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3824" w:type="dxa"/>
        <w:tblLook w:val="04A0" w:firstRow="1" w:lastRow="0" w:firstColumn="1" w:lastColumn="0" w:noHBand="0" w:noVBand="1"/>
      </w:tblPr>
      <w:tblGrid>
        <w:gridCol w:w="1345"/>
        <w:gridCol w:w="7110"/>
        <w:gridCol w:w="5347"/>
        <w:gridCol w:w="22"/>
      </w:tblGrid>
      <w:tr w:rsidR="00674D34" w:rsidRPr="008D2546" w14:paraId="511328DE" w14:textId="77777777" w:rsidTr="00775D0C">
        <w:trPr>
          <w:trHeight w:val="676"/>
        </w:trPr>
        <w:tc>
          <w:tcPr>
            <w:tcW w:w="13824" w:type="dxa"/>
            <w:gridSpan w:val="4"/>
            <w:shd w:val="clear" w:color="auto" w:fill="4472C4" w:themeFill="accent1"/>
          </w:tcPr>
          <w:p w14:paraId="352840A8" w14:textId="1E0F8806" w:rsidR="001B59D2" w:rsidRPr="008D2546" w:rsidRDefault="006F02F9" w:rsidP="00006C29">
            <w:pPr>
              <w:pStyle w:val="Heading2"/>
              <w:outlineLvl w:val="1"/>
              <w:rPr>
                <w:b/>
                <w:bCs/>
                <w:color w:val="FFFFFF" w:themeColor="background1"/>
              </w:rPr>
            </w:pPr>
            <w:bookmarkStart w:id="0" w:name="_Hlk528235905"/>
            <w:r w:rsidRPr="008D2546">
              <w:rPr>
                <w:b/>
                <w:bCs/>
                <w:color w:val="FFFFFF" w:themeColor="background1"/>
              </w:rPr>
              <w:t xml:space="preserve">Workshop on </w:t>
            </w:r>
            <w:r w:rsidR="001B59D2" w:rsidRPr="008D2546">
              <w:rPr>
                <w:b/>
                <w:bCs/>
                <w:color w:val="FFFFFF" w:themeColor="background1"/>
              </w:rPr>
              <w:t>Strategic/Implementation Plan for the Elimination of Hepatitis C in Georgia, 2021-2025</w:t>
            </w:r>
          </w:p>
          <w:p w14:paraId="3097F808" w14:textId="364A4EED" w:rsidR="00674D34" w:rsidRPr="0031729B" w:rsidRDefault="00674D34" w:rsidP="00006C29">
            <w:pPr>
              <w:pStyle w:val="Heading2"/>
              <w:outlineLvl w:val="1"/>
              <w:rPr>
                <w:lang w:val="ka-GE"/>
              </w:rPr>
            </w:pPr>
            <w:r w:rsidRPr="008D2546">
              <w:rPr>
                <w:b/>
                <w:bCs/>
                <w:color w:val="FFFFFF" w:themeColor="background1"/>
              </w:rPr>
              <w:t xml:space="preserve">Day 1 – </w:t>
            </w:r>
            <w:r w:rsidR="00CC069A">
              <w:rPr>
                <w:b/>
                <w:bCs/>
                <w:color w:val="FFFFFF" w:themeColor="background1"/>
              </w:rPr>
              <w:t>October 1</w:t>
            </w:r>
            <w:r w:rsidR="0031729B">
              <w:rPr>
                <w:b/>
                <w:bCs/>
                <w:color w:val="FFFFFF" w:themeColor="background1"/>
                <w:lang w:val="ka-GE"/>
              </w:rPr>
              <w:t>5</w:t>
            </w:r>
          </w:p>
        </w:tc>
      </w:tr>
      <w:tr w:rsidR="00674D34" w:rsidRPr="008D2546" w14:paraId="50AC6D00" w14:textId="77777777" w:rsidTr="0010476B">
        <w:trPr>
          <w:trHeight w:val="270"/>
        </w:trPr>
        <w:tc>
          <w:tcPr>
            <w:tcW w:w="1345" w:type="dxa"/>
            <w:tcBorders>
              <w:bottom w:val="single" w:sz="4" w:space="0" w:color="auto"/>
            </w:tcBorders>
          </w:tcPr>
          <w:p w14:paraId="67139DF2" w14:textId="77777777" w:rsidR="00674D34" w:rsidRPr="008D2546" w:rsidRDefault="00674D34" w:rsidP="007E1FEF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>TIME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769F29D2" w14:textId="77777777" w:rsidR="00674D34" w:rsidRPr="008D2546" w:rsidRDefault="00674D34" w:rsidP="007E1FEF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>PRESENTATIONS</w:t>
            </w:r>
          </w:p>
        </w:tc>
        <w:tc>
          <w:tcPr>
            <w:tcW w:w="5369" w:type="dxa"/>
            <w:gridSpan w:val="2"/>
            <w:tcBorders>
              <w:bottom w:val="single" w:sz="4" w:space="0" w:color="auto"/>
            </w:tcBorders>
          </w:tcPr>
          <w:p w14:paraId="5314667B" w14:textId="77777777" w:rsidR="00674D34" w:rsidRPr="008D2546" w:rsidRDefault="00674D34" w:rsidP="007E1FEF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>SPEAKERS</w:t>
            </w:r>
          </w:p>
        </w:tc>
      </w:tr>
      <w:tr w:rsidR="007E1FEF" w:rsidRPr="008D2546" w14:paraId="12E4956A" w14:textId="77777777" w:rsidTr="0010476B">
        <w:trPr>
          <w:trHeight w:val="1997"/>
        </w:trPr>
        <w:tc>
          <w:tcPr>
            <w:tcW w:w="1345" w:type="dxa"/>
            <w:tcBorders>
              <w:bottom w:val="nil"/>
            </w:tcBorders>
            <w:shd w:val="clear" w:color="auto" w:fill="auto"/>
          </w:tcPr>
          <w:p w14:paraId="076AEF49" w14:textId="36CC41E8" w:rsidR="007E1FEF" w:rsidRPr="008D2546" w:rsidRDefault="00DA79A3" w:rsidP="007E1FE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13</w:t>
            </w:r>
            <w:r w:rsidR="007E1FEF" w:rsidRPr="008D2546">
              <w:rPr>
                <w:rFonts w:eastAsia="Times New Roman" w:cstheme="minorHAnsi"/>
                <w:color w:val="000000"/>
              </w:rPr>
              <w:t>:00-1</w:t>
            </w:r>
            <w:r>
              <w:rPr>
                <w:rFonts w:eastAsia="Times New Roman" w:cstheme="minorHAnsi"/>
                <w:color w:val="000000"/>
              </w:rPr>
              <w:t>3</w:t>
            </w:r>
            <w:r w:rsidR="007E1FEF" w:rsidRPr="008D2546">
              <w:rPr>
                <w:rFonts w:eastAsia="Times New Roman" w:cstheme="minorHAnsi"/>
                <w:color w:val="000000"/>
              </w:rPr>
              <w:t>:</w:t>
            </w:r>
            <w:r w:rsidR="007864E4">
              <w:rPr>
                <w:rFonts w:eastAsia="Times New Roman" w:cstheme="minorHAnsi"/>
                <w:color w:val="000000"/>
              </w:rPr>
              <w:t>1</w:t>
            </w:r>
            <w:r w:rsidR="007E1FEF" w:rsidRPr="008D2546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2C6A6863" w14:textId="72C629F7" w:rsidR="007E1FEF" w:rsidRPr="008D2546" w:rsidRDefault="007E1FEF" w:rsidP="007E1FEF">
            <w:pPr>
              <w:rPr>
                <w:rFonts w:eastAsia="Times New Roman" w:cstheme="minorHAnsi"/>
                <w:color w:val="000000"/>
              </w:rPr>
            </w:pPr>
            <w:r w:rsidRPr="008D2546">
              <w:rPr>
                <w:rFonts w:eastAsia="Times New Roman" w:cstheme="minorHAnsi"/>
                <w:color w:val="000000"/>
              </w:rPr>
              <w:t xml:space="preserve">Welcome and </w:t>
            </w:r>
            <w:r w:rsidR="00A62EB7" w:rsidRPr="008D2546">
              <w:rPr>
                <w:rFonts w:eastAsia="Times New Roman" w:cstheme="minorHAnsi"/>
                <w:color w:val="000000"/>
              </w:rPr>
              <w:t>o</w:t>
            </w:r>
            <w:r w:rsidRPr="008D2546">
              <w:rPr>
                <w:rFonts w:eastAsia="Times New Roman" w:cstheme="minorHAnsi"/>
                <w:color w:val="000000"/>
              </w:rPr>
              <w:t xml:space="preserve">pening </w:t>
            </w:r>
            <w:r w:rsidR="00A62EB7" w:rsidRPr="008D2546">
              <w:rPr>
                <w:rFonts w:eastAsia="Times New Roman" w:cstheme="minorHAnsi"/>
                <w:color w:val="000000"/>
              </w:rPr>
              <w:t>r</w:t>
            </w:r>
            <w:r w:rsidRPr="008D2546">
              <w:rPr>
                <w:rFonts w:eastAsia="Times New Roman" w:cstheme="minorHAnsi"/>
                <w:color w:val="000000"/>
              </w:rPr>
              <w:t>emarks</w:t>
            </w:r>
          </w:p>
        </w:tc>
        <w:tc>
          <w:tcPr>
            <w:tcW w:w="5369" w:type="dxa"/>
            <w:gridSpan w:val="2"/>
            <w:tcBorders>
              <w:bottom w:val="nil"/>
            </w:tcBorders>
          </w:tcPr>
          <w:p w14:paraId="4BF7B4B2" w14:textId="5D106438" w:rsidR="007E1FEF" w:rsidRPr="008D2546" w:rsidRDefault="001B59D2" w:rsidP="007E1FEF">
            <w:pPr>
              <w:spacing w:line="264" w:lineRule="auto"/>
              <w:rPr>
                <w:rFonts w:cstheme="minorHAnsi"/>
              </w:rPr>
            </w:pPr>
            <w:r w:rsidRPr="008D2546">
              <w:rPr>
                <w:rFonts w:cstheme="minorHAnsi"/>
              </w:rPr>
              <w:t xml:space="preserve">???, </w:t>
            </w:r>
            <w:r w:rsidR="007E1FEF" w:rsidRPr="008D2546">
              <w:rPr>
                <w:rFonts w:cstheme="minorHAnsi"/>
              </w:rPr>
              <w:t>Minist</w:t>
            </w:r>
            <w:r w:rsidRPr="008D2546">
              <w:rPr>
                <w:rFonts w:cstheme="minorHAnsi"/>
              </w:rPr>
              <w:t xml:space="preserve">ry </w:t>
            </w:r>
            <w:r w:rsidR="007E1FEF" w:rsidRPr="008D2546">
              <w:rPr>
                <w:rFonts w:cstheme="minorHAnsi"/>
              </w:rPr>
              <w:t xml:space="preserve">of Internally Displaced Persons from the Occupied Territories, </w:t>
            </w:r>
            <w:proofErr w:type="spellStart"/>
            <w:r w:rsidR="007E1FEF" w:rsidRPr="008D2546">
              <w:rPr>
                <w:rFonts w:cstheme="minorHAnsi"/>
              </w:rPr>
              <w:t>Labour</w:t>
            </w:r>
            <w:proofErr w:type="spellEnd"/>
            <w:r w:rsidR="007E1FEF" w:rsidRPr="008D2546">
              <w:rPr>
                <w:rFonts w:cstheme="minorHAnsi"/>
              </w:rPr>
              <w:t>, Health and Social Affairs of Georgia</w:t>
            </w:r>
          </w:p>
          <w:p w14:paraId="09335F88" w14:textId="270781A9" w:rsidR="007E1FEF" w:rsidRPr="008D2546" w:rsidRDefault="001B59D2" w:rsidP="001B59D2">
            <w:pPr>
              <w:rPr>
                <w:rFonts w:cstheme="minorHAnsi"/>
              </w:rPr>
            </w:pPr>
            <w:proofErr w:type="spellStart"/>
            <w:r w:rsidRPr="008D2546">
              <w:rPr>
                <w:rFonts w:cstheme="minorHAnsi"/>
              </w:rPr>
              <w:t>Amiran</w:t>
            </w:r>
            <w:proofErr w:type="spellEnd"/>
            <w:r w:rsidRPr="008D2546">
              <w:rPr>
                <w:rFonts w:cstheme="minorHAnsi"/>
              </w:rPr>
              <w:t xml:space="preserve"> Gamkrelidze</w:t>
            </w:r>
            <w:r w:rsidR="00AC2D28" w:rsidRPr="008D2546">
              <w:rPr>
                <w:rFonts w:cstheme="minorHAnsi"/>
              </w:rPr>
              <w:t>,</w:t>
            </w:r>
            <w:r w:rsidRPr="008D2546">
              <w:rPr>
                <w:rFonts w:cstheme="minorHAnsi"/>
              </w:rPr>
              <w:t xml:space="preserve"> N</w:t>
            </w:r>
            <w:r w:rsidR="007E1FEF" w:rsidRPr="008D2546">
              <w:rPr>
                <w:rFonts w:cstheme="minorHAnsi"/>
              </w:rPr>
              <w:t>CDC</w:t>
            </w:r>
          </w:p>
        </w:tc>
      </w:tr>
      <w:tr w:rsidR="007E1FEF" w:rsidRPr="008D2546" w14:paraId="2034CCC4" w14:textId="77777777" w:rsidTr="0010476B">
        <w:trPr>
          <w:trHeight w:val="530"/>
        </w:trPr>
        <w:tc>
          <w:tcPr>
            <w:tcW w:w="1345" w:type="dxa"/>
            <w:tcBorders>
              <w:bottom w:val="nil"/>
            </w:tcBorders>
            <w:shd w:val="clear" w:color="auto" w:fill="auto"/>
          </w:tcPr>
          <w:p w14:paraId="01DE7D8F" w14:textId="4FAE8215" w:rsidR="007E1FEF" w:rsidRPr="008D2546" w:rsidRDefault="0010476B" w:rsidP="007E1FE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  <w:r w:rsidR="00DA79A3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:10-1</w:t>
            </w:r>
            <w:r w:rsidR="00DA79A3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:30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4F838148" w14:textId="3AA3D509" w:rsidR="007E1FEF" w:rsidRPr="008D2546" w:rsidRDefault="007E1FEF" w:rsidP="007E1FEF">
            <w:pPr>
              <w:rPr>
                <w:rFonts w:eastAsia="Times New Roman" w:cstheme="minorHAnsi"/>
                <w:color w:val="000000"/>
              </w:rPr>
            </w:pPr>
            <w:r w:rsidRPr="008D2546">
              <w:rPr>
                <w:rFonts w:eastAsia="Times New Roman" w:cstheme="minorHAnsi"/>
                <w:color w:val="000000"/>
              </w:rPr>
              <w:t xml:space="preserve">Overview of agenda and </w:t>
            </w:r>
            <w:r w:rsidR="00506324">
              <w:rPr>
                <w:rFonts w:eastAsia="Times New Roman" w:cstheme="minorHAnsi"/>
                <w:color w:val="000000"/>
              </w:rPr>
              <w:t>objectives</w:t>
            </w:r>
            <w:r w:rsidRPr="008D2546">
              <w:rPr>
                <w:rFonts w:eastAsia="Times New Roman" w:cstheme="minorHAnsi"/>
                <w:color w:val="000000"/>
              </w:rPr>
              <w:t xml:space="preserve"> of meeting</w:t>
            </w:r>
          </w:p>
        </w:tc>
        <w:tc>
          <w:tcPr>
            <w:tcW w:w="5369" w:type="dxa"/>
            <w:gridSpan w:val="2"/>
            <w:tcBorders>
              <w:bottom w:val="nil"/>
            </w:tcBorders>
          </w:tcPr>
          <w:p w14:paraId="4E1BEBE0" w14:textId="313636F7" w:rsidR="007E1FEF" w:rsidRPr="008D2546" w:rsidRDefault="00AC2D28" w:rsidP="007E1FEF">
            <w:pPr>
              <w:rPr>
                <w:rFonts w:cstheme="minorHAnsi"/>
              </w:rPr>
            </w:pPr>
            <w:proofErr w:type="spellStart"/>
            <w:r w:rsidRPr="008D2546">
              <w:rPr>
                <w:rFonts w:cstheme="minorHAnsi"/>
              </w:rPr>
              <w:t>Amiran</w:t>
            </w:r>
            <w:proofErr w:type="spellEnd"/>
            <w:r w:rsidRPr="008D2546">
              <w:rPr>
                <w:rFonts w:cstheme="minorHAnsi"/>
              </w:rPr>
              <w:t xml:space="preserve"> Gamkrelidze, NCDC</w:t>
            </w:r>
          </w:p>
        </w:tc>
      </w:tr>
      <w:tr w:rsidR="00350F38" w:rsidRPr="008D2546" w14:paraId="523648F1" w14:textId="77777777" w:rsidTr="0047114F">
        <w:trPr>
          <w:trHeight w:val="539"/>
        </w:trPr>
        <w:tc>
          <w:tcPr>
            <w:tcW w:w="1345" w:type="dxa"/>
            <w:tcBorders>
              <w:bottom w:val="nil"/>
            </w:tcBorders>
            <w:shd w:val="clear" w:color="auto" w:fill="D0CECE" w:themeFill="background2" w:themeFillShade="E6"/>
          </w:tcPr>
          <w:p w14:paraId="15C26E0C" w14:textId="01B21249" w:rsidR="00350F38" w:rsidRPr="008D2546" w:rsidRDefault="00350F38" w:rsidP="0047114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  <w:r w:rsidR="00DA79A3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:30-1</w:t>
            </w:r>
            <w:r w:rsidR="00DA79A3">
              <w:rPr>
                <w:rFonts w:eastAsia="Times New Roman" w:cstheme="minorHAnsi"/>
                <w:color w:val="000000"/>
              </w:rPr>
              <w:t>4</w:t>
            </w:r>
            <w:r>
              <w:rPr>
                <w:rFonts w:eastAsia="Times New Roman" w:cstheme="minorHAnsi"/>
                <w:color w:val="000000"/>
              </w:rPr>
              <w:t>:30</w:t>
            </w:r>
          </w:p>
        </w:tc>
        <w:tc>
          <w:tcPr>
            <w:tcW w:w="7110" w:type="dxa"/>
            <w:tcBorders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5F046E44" w14:textId="77777777" w:rsidR="00350F38" w:rsidRPr="00C92ABC" w:rsidRDefault="00350F38" w:rsidP="0047114F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92ABC">
              <w:rPr>
                <w:rFonts w:cstheme="minorHAnsi"/>
                <w:b/>
                <w:bCs/>
              </w:rPr>
              <w:t>Lunch</w:t>
            </w:r>
          </w:p>
        </w:tc>
        <w:tc>
          <w:tcPr>
            <w:tcW w:w="5369" w:type="dxa"/>
            <w:gridSpan w:val="2"/>
            <w:tcBorders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4807117A" w14:textId="77777777" w:rsidR="00350F38" w:rsidRPr="008D2546" w:rsidRDefault="00350F38" w:rsidP="0047114F">
            <w:pPr>
              <w:spacing w:line="264" w:lineRule="auto"/>
              <w:jc w:val="center"/>
              <w:rPr>
                <w:rFonts w:cstheme="minorHAnsi"/>
              </w:rPr>
            </w:pPr>
          </w:p>
        </w:tc>
      </w:tr>
      <w:tr w:rsidR="007864E4" w:rsidRPr="008D2546" w14:paraId="14862126" w14:textId="77777777" w:rsidTr="0010476B">
        <w:trPr>
          <w:trHeight w:val="539"/>
        </w:trPr>
        <w:tc>
          <w:tcPr>
            <w:tcW w:w="1345" w:type="dxa"/>
            <w:tcBorders>
              <w:bottom w:val="nil"/>
            </w:tcBorders>
            <w:shd w:val="clear" w:color="auto" w:fill="D0CECE" w:themeFill="background2" w:themeFillShade="E6"/>
          </w:tcPr>
          <w:p w14:paraId="24A02D42" w14:textId="1B6AEAFE" w:rsidR="007864E4" w:rsidRPr="008D2546" w:rsidRDefault="0010476B" w:rsidP="007864E4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14:30</w:t>
            </w:r>
            <w:r w:rsidR="001168ED">
              <w:rPr>
                <w:rFonts w:eastAsia="Times New Roman" w:cstheme="minorHAnsi"/>
                <w:color w:val="000000"/>
              </w:rPr>
              <w:t>-18:00</w:t>
            </w:r>
          </w:p>
        </w:tc>
        <w:tc>
          <w:tcPr>
            <w:tcW w:w="7110" w:type="dxa"/>
            <w:tcBorders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2FF4FD57" w14:textId="2F3EA562" w:rsidR="007864E4" w:rsidRPr="00C92ABC" w:rsidRDefault="00C92ABC" w:rsidP="007864E4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92ABC">
              <w:rPr>
                <w:rFonts w:eastAsia="Times New Roman" w:cstheme="minorHAnsi"/>
                <w:b/>
                <w:bCs/>
                <w:color w:val="000000"/>
              </w:rPr>
              <w:t>Summary of major recommendations by each strategy</w:t>
            </w:r>
          </w:p>
        </w:tc>
        <w:tc>
          <w:tcPr>
            <w:tcW w:w="5369" w:type="dxa"/>
            <w:gridSpan w:val="2"/>
            <w:tcBorders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64A7CD91" w14:textId="1390BEB5" w:rsidR="007864E4" w:rsidRPr="008D2546" w:rsidRDefault="007864E4" w:rsidP="007864E4">
            <w:pPr>
              <w:spacing w:line="264" w:lineRule="auto"/>
              <w:jc w:val="center"/>
              <w:rPr>
                <w:rFonts w:cstheme="minorHAnsi"/>
              </w:rPr>
            </w:pPr>
          </w:p>
        </w:tc>
      </w:tr>
      <w:bookmarkEnd w:id="0"/>
      <w:tr w:rsidR="00775D0C" w:rsidRPr="008D2546" w14:paraId="2E27F427" w14:textId="77777777" w:rsidTr="0010476B">
        <w:trPr>
          <w:gridAfter w:val="1"/>
          <w:wAfter w:w="22" w:type="dxa"/>
          <w:trHeight w:val="714"/>
        </w:trPr>
        <w:tc>
          <w:tcPr>
            <w:tcW w:w="1345" w:type="dxa"/>
            <w:tcBorders>
              <w:bottom w:val="nil"/>
            </w:tcBorders>
          </w:tcPr>
          <w:p w14:paraId="589C6AAB" w14:textId="2CD1C34A" w:rsidR="00775D0C" w:rsidRPr="008D2546" w:rsidRDefault="0010476B" w:rsidP="00712D30">
            <w:pPr>
              <w:spacing w:line="264" w:lineRule="auto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  <w:r w:rsidR="001168ED">
              <w:rPr>
                <w:rFonts w:eastAsia="Times New Roman" w:cstheme="minorHAnsi"/>
                <w:color w:val="000000"/>
              </w:rPr>
              <w:t>4</w:t>
            </w:r>
            <w:r>
              <w:rPr>
                <w:rFonts w:eastAsia="Times New Roman" w:cstheme="minorHAnsi"/>
                <w:color w:val="000000"/>
              </w:rPr>
              <w:t>:30-</w:t>
            </w:r>
            <w:r w:rsidR="001168ED">
              <w:rPr>
                <w:rFonts w:eastAsia="Times New Roman" w:cstheme="minorHAnsi"/>
                <w:color w:val="000000"/>
              </w:rPr>
              <w:t>15:00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03B4FAD7" w14:textId="77777777" w:rsidR="00775D0C" w:rsidRPr="008D2546" w:rsidRDefault="00775D0C" w:rsidP="00712D30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 xml:space="preserve">Promote Advocacy, Awareness, Education, and Partnerships for </w:t>
            </w:r>
          </w:p>
          <w:p w14:paraId="5107BFFA" w14:textId="77777777" w:rsidR="00775D0C" w:rsidRPr="008D2546" w:rsidRDefault="00775D0C" w:rsidP="00712D30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>HCV-Associated Resource Mobilization</w:t>
            </w:r>
          </w:p>
          <w:p w14:paraId="315CCAAA" w14:textId="77777777" w:rsidR="00775D0C" w:rsidRPr="008D2546" w:rsidRDefault="00775D0C" w:rsidP="00712D30">
            <w:pPr>
              <w:rPr>
                <w:rFonts w:cstheme="minorHAnsi"/>
                <w:b/>
                <w:bCs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bottom w:val="nil"/>
            </w:tcBorders>
          </w:tcPr>
          <w:p w14:paraId="4FD7A45D" w14:textId="77777777" w:rsidR="00775D0C" w:rsidRPr="008D2546" w:rsidRDefault="00775D0C" w:rsidP="00712D30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  <w:r w:rsidRPr="008D2546">
              <w:rPr>
                <w:rFonts w:cstheme="minorHAnsi"/>
                <w:highlight w:val="yellow"/>
              </w:rPr>
              <w:t xml:space="preserve">Marina </w:t>
            </w:r>
            <w:proofErr w:type="spellStart"/>
            <w:r w:rsidRPr="008D2546">
              <w:rPr>
                <w:rFonts w:cstheme="minorHAnsi"/>
                <w:highlight w:val="yellow"/>
              </w:rPr>
              <w:t>Topuridze</w:t>
            </w:r>
            <w:proofErr w:type="spellEnd"/>
            <w:r w:rsidRPr="008D2546">
              <w:rPr>
                <w:rFonts w:cstheme="minorHAnsi"/>
                <w:highlight w:val="yellow"/>
              </w:rPr>
              <w:t>, NCDC;</w:t>
            </w:r>
          </w:p>
          <w:p w14:paraId="1EC95E00" w14:textId="77777777" w:rsidR="00775D0C" w:rsidRPr="008D2546" w:rsidRDefault="00775D0C" w:rsidP="00712D30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  <w:tr w:rsidR="00775D0C" w:rsidRPr="008D2546" w14:paraId="5516EDB8" w14:textId="77777777" w:rsidTr="0010476B">
        <w:trPr>
          <w:gridAfter w:val="1"/>
          <w:wAfter w:w="22" w:type="dxa"/>
          <w:trHeight w:val="714"/>
        </w:trPr>
        <w:tc>
          <w:tcPr>
            <w:tcW w:w="1345" w:type="dxa"/>
            <w:tcBorders>
              <w:bottom w:val="nil"/>
            </w:tcBorders>
          </w:tcPr>
          <w:p w14:paraId="4DCE40F4" w14:textId="5E5B27B7" w:rsidR="00775D0C" w:rsidRPr="008D2546" w:rsidRDefault="001168ED" w:rsidP="00712D30">
            <w:pPr>
              <w:spacing w:line="264" w:lineRule="auto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15:00-15:30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7C9EA0BC" w14:textId="77777777" w:rsidR="00775D0C" w:rsidRPr="008D2546" w:rsidRDefault="00775D0C" w:rsidP="00712D30">
            <w:pPr>
              <w:rPr>
                <w:rFonts w:cstheme="minorHAnsi"/>
                <w:bCs/>
                <w:color w:val="26282A"/>
              </w:rPr>
            </w:pPr>
            <w:r w:rsidRPr="008D2546">
              <w:rPr>
                <w:rFonts w:cstheme="minorHAnsi"/>
                <w:bCs/>
              </w:rPr>
              <w:t>Prevent HCV Transmission</w:t>
            </w:r>
            <w:r w:rsidRPr="008D2546">
              <w:rPr>
                <w:rFonts w:cstheme="minorHAnsi"/>
                <w:bCs/>
                <w:color w:val="26282A"/>
              </w:rPr>
              <w:t xml:space="preserve"> Infection Control and Blood safety</w:t>
            </w:r>
          </w:p>
          <w:p w14:paraId="6C89532A" w14:textId="77777777" w:rsidR="00775D0C" w:rsidRPr="008D2546" w:rsidRDefault="00775D0C" w:rsidP="00712D30">
            <w:pPr>
              <w:rPr>
                <w:rFonts w:cstheme="minorHAnsi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bottom w:val="nil"/>
            </w:tcBorders>
          </w:tcPr>
          <w:p w14:paraId="6B4870A9" w14:textId="77777777" w:rsidR="00775D0C" w:rsidRPr="006F3874" w:rsidRDefault="00775D0C" w:rsidP="00712D30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  <w:proofErr w:type="spellStart"/>
            <w:r w:rsidRPr="006F3874">
              <w:rPr>
                <w:rFonts w:cstheme="minorHAnsi"/>
                <w:highlight w:val="yellow"/>
              </w:rPr>
              <w:t>Babilina</w:t>
            </w:r>
            <w:proofErr w:type="spellEnd"/>
            <w:r w:rsidRPr="006F3874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6F3874">
              <w:rPr>
                <w:rFonts w:cstheme="minorHAnsi"/>
                <w:highlight w:val="yellow"/>
              </w:rPr>
              <w:t>Turkia</w:t>
            </w:r>
            <w:proofErr w:type="spellEnd"/>
            <w:r w:rsidRPr="006F3874">
              <w:rPr>
                <w:rFonts w:cstheme="minorHAnsi"/>
                <w:highlight w:val="yellow"/>
              </w:rPr>
              <w:t>, NCDC</w:t>
            </w:r>
          </w:p>
        </w:tc>
      </w:tr>
      <w:tr w:rsidR="00775D0C" w:rsidRPr="008D2546" w14:paraId="77A219AB" w14:textId="77777777" w:rsidTr="0010476B">
        <w:trPr>
          <w:gridAfter w:val="1"/>
          <w:wAfter w:w="22" w:type="dxa"/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001F" w14:textId="3DD5D0BC" w:rsidR="00775D0C" w:rsidRPr="008D2546" w:rsidRDefault="0010476B" w:rsidP="00712D30">
            <w:pPr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  <w:r w:rsidR="001168ED">
              <w:rPr>
                <w:rFonts w:eastAsia="Times New Roman" w:cstheme="minorHAnsi"/>
                <w:color w:val="000000"/>
              </w:rPr>
              <w:t>5</w:t>
            </w:r>
            <w:r>
              <w:rPr>
                <w:rFonts w:eastAsia="Times New Roman" w:cstheme="minorHAnsi"/>
                <w:color w:val="000000"/>
              </w:rPr>
              <w:t>:</w:t>
            </w:r>
            <w:r w:rsidR="001168ED">
              <w:rPr>
                <w:rFonts w:eastAsia="Times New Roman" w:cstheme="minorHAnsi"/>
                <w:color w:val="000000"/>
              </w:rPr>
              <w:t>30</w:t>
            </w:r>
            <w:r>
              <w:rPr>
                <w:rFonts w:eastAsia="Times New Roman" w:cstheme="minorHAnsi"/>
                <w:color w:val="000000"/>
              </w:rPr>
              <w:t>-1</w:t>
            </w:r>
            <w:r w:rsidR="001168ED">
              <w:rPr>
                <w:rFonts w:eastAsia="Times New Roman" w:cstheme="minorHAnsi"/>
                <w:color w:val="000000"/>
              </w:rPr>
              <w:t>6</w:t>
            </w:r>
            <w:r>
              <w:rPr>
                <w:rFonts w:eastAsia="Times New Roman" w:cstheme="minorHAnsi"/>
                <w:color w:val="000000"/>
              </w:rPr>
              <w:t>:</w:t>
            </w:r>
            <w:r w:rsidR="001168ED">
              <w:rPr>
                <w:rFonts w:eastAsia="Times New Roman" w:cstheme="minorHAnsi"/>
                <w:color w:val="000000"/>
              </w:rPr>
              <w:t>00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6865" w14:textId="77777777" w:rsidR="00775D0C" w:rsidRPr="008D2546" w:rsidRDefault="00775D0C" w:rsidP="00712D30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 xml:space="preserve">Identify Persons Infected with HCV (and Linked to Care) </w:t>
            </w:r>
          </w:p>
          <w:p w14:paraId="26E4E14E" w14:textId="77777777" w:rsidR="00775D0C" w:rsidRPr="008D2546" w:rsidRDefault="00775D0C" w:rsidP="00712D30">
            <w:pPr>
              <w:spacing w:line="264" w:lineRule="auto"/>
              <w:jc w:val="both"/>
              <w:rPr>
                <w:rFonts w:cstheme="minorHAnsi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356B" w14:textId="77777777" w:rsidR="00775D0C" w:rsidRPr="001B320B" w:rsidRDefault="00775D0C" w:rsidP="00712D30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  <w:proofErr w:type="spellStart"/>
            <w:r w:rsidRPr="001B320B">
              <w:rPr>
                <w:rFonts w:cstheme="minorHAnsi"/>
                <w:highlight w:val="yellow"/>
              </w:rPr>
              <w:t>Vladimer</w:t>
            </w:r>
            <w:proofErr w:type="spellEnd"/>
            <w:r w:rsidRPr="001B320B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1B320B">
              <w:rPr>
                <w:rFonts w:cstheme="minorHAnsi"/>
                <w:highlight w:val="yellow"/>
              </w:rPr>
              <w:t>Getia</w:t>
            </w:r>
            <w:proofErr w:type="spellEnd"/>
            <w:r w:rsidRPr="001B320B">
              <w:rPr>
                <w:rFonts w:cstheme="minorHAnsi"/>
                <w:highlight w:val="yellow"/>
              </w:rPr>
              <w:t>, NCDC</w:t>
            </w:r>
          </w:p>
        </w:tc>
      </w:tr>
      <w:tr w:rsidR="00775D0C" w:rsidRPr="008D2546" w14:paraId="46E366C6" w14:textId="77777777" w:rsidTr="0010476B">
        <w:trPr>
          <w:gridAfter w:val="1"/>
          <w:wAfter w:w="22" w:type="dxa"/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A01F" w14:textId="26DDDFA3" w:rsidR="00775D0C" w:rsidRPr="008D2546" w:rsidRDefault="0010476B" w:rsidP="00712D30">
            <w:pPr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  <w:r w:rsidR="001168ED">
              <w:rPr>
                <w:rFonts w:eastAsia="Times New Roman" w:cstheme="minorHAnsi"/>
                <w:color w:val="000000"/>
              </w:rPr>
              <w:t>6:00-16:30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876C" w14:textId="77777777" w:rsidR="00775D0C" w:rsidRPr="008D2546" w:rsidRDefault="00775D0C" w:rsidP="00712D30">
            <w:pPr>
              <w:spacing w:line="264" w:lineRule="auto"/>
              <w:rPr>
                <w:rFonts w:cstheme="minorHAnsi"/>
              </w:rPr>
            </w:pPr>
            <w:r w:rsidRPr="008D2546">
              <w:rPr>
                <w:rFonts w:cstheme="minorHAnsi"/>
              </w:rPr>
              <w:t>HCV laboratory Diagnostics</w:t>
            </w:r>
          </w:p>
          <w:p w14:paraId="154E22FD" w14:textId="77777777" w:rsidR="00775D0C" w:rsidRPr="008D2546" w:rsidRDefault="00775D0C" w:rsidP="00712D30">
            <w:pPr>
              <w:rPr>
                <w:rFonts w:cstheme="minorHAnsi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F4FC" w14:textId="77777777" w:rsidR="00775D0C" w:rsidRPr="001B320B" w:rsidRDefault="00775D0C" w:rsidP="00712D30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  <w:r w:rsidRPr="001B320B">
              <w:rPr>
                <w:rFonts w:cstheme="minorHAnsi"/>
                <w:highlight w:val="yellow"/>
              </w:rPr>
              <w:t xml:space="preserve">Maia </w:t>
            </w:r>
            <w:proofErr w:type="spellStart"/>
            <w:r w:rsidRPr="001B320B">
              <w:rPr>
                <w:rFonts w:cstheme="minorHAnsi"/>
                <w:highlight w:val="yellow"/>
              </w:rPr>
              <w:t>Alkhazashvili</w:t>
            </w:r>
            <w:proofErr w:type="spellEnd"/>
            <w:r w:rsidRPr="001B320B">
              <w:rPr>
                <w:rFonts w:cstheme="minorHAnsi"/>
                <w:highlight w:val="yellow"/>
              </w:rPr>
              <w:t>, NCDC</w:t>
            </w:r>
          </w:p>
        </w:tc>
      </w:tr>
      <w:tr w:rsidR="00C92ABC" w:rsidRPr="008D2546" w14:paraId="451B1B1B" w14:textId="77777777" w:rsidTr="0010476B">
        <w:trPr>
          <w:trHeight w:val="539"/>
        </w:trPr>
        <w:tc>
          <w:tcPr>
            <w:tcW w:w="1345" w:type="dxa"/>
            <w:tcBorders>
              <w:bottom w:val="nil"/>
            </w:tcBorders>
            <w:shd w:val="clear" w:color="auto" w:fill="D0CECE" w:themeFill="background2" w:themeFillShade="E6"/>
          </w:tcPr>
          <w:p w14:paraId="25CC4B68" w14:textId="152DF5A9" w:rsidR="00C92ABC" w:rsidRPr="008D2546" w:rsidRDefault="001168ED" w:rsidP="00712D30">
            <w:pPr>
              <w:rPr>
                <w:rFonts w:eastAsia="Times New Roman" w:cstheme="minorHAnsi"/>
                <w:color w:val="000000"/>
              </w:rPr>
            </w:pPr>
            <w:bookmarkStart w:id="1" w:name="_Hlk32497420"/>
            <w:r>
              <w:rPr>
                <w:rFonts w:eastAsia="Times New Roman" w:cstheme="minorHAnsi"/>
                <w:color w:val="000000"/>
              </w:rPr>
              <w:t>16:30-16:45</w:t>
            </w:r>
          </w:p>
        </w:tc>
        <w:tc>
          <w:tcPr>
            <w:tcW w:w="7110" w:type="dxa"/>
            <w:tcBorders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29759033" w14:textId="1551493E" w:rsidR="00C92ABC" w:rsidRPr="00C92ABC" w:rsidRDefault="00350F38" w:rsidP="00712D30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 xml:space="preserve">Coffee break </w:t>
            </w:r>
          </w:p>
        </w:tc>
        <w:tc>
          <w:tcPr>
            <w:tcW w:w="5369" w:type="dxa"/>
            <w:gridSpan w:val="2"/>
            <w:tcBorders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E29CFF1" w14:textId="77777777" w:rsidR="00C92ABC" w:rsidRPr="008D2546" w:rsidRDefault="00C92ABC" w:rsidP="00712D30">
            <w:pPr>
              <w:spacing w:line="264" w:lineRule="auto"/>
              <w:jc w:val="center"/>
              <w:rPr>
                <w:rFonts w:cstheme="minorHAnsi"/>
              </w:rPr>
            </w:pPr>
          </w:p>
        </w:tc>
      </w:tr>
      <w:tr w:rsidR="00350F38" w:rsidRPr="008D2546" w14:paraId="42AE943D" w14:textId="77777777" w:rsidTr="0010476B">
        <w:trPr>
          <w:gridAfter w:val="1"/>
          <w:wAfter w:w="22" w:type="dxa"/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7B53" w14:textId="78373703" w:rsidR="00350F38" w:rsidRPr="008D2546" w:rsidRDefault="001168ED" w:rsidP="00350F38">
            <w:pPr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16:45-17:15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7081" w14:textId="77777777" w:rsidR="00350F38" w:rsidRPr="008D2546" w:rsidRDefault="00350F38" w:rsidP="00350F38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>HCV Care and Treatment</w:t>
            </w:r>
          </w:p>
          <w:p w14:paraId="2D9021FB" w14:textId="70B3CB38" w:rsidR="00350F38" w:rsidRPr="008D2546" w:rsidRDefault="00350F38" w:rsidP="00350F38">
            <w:pPr>
              <w:spacing w:line="264" w:lineRule="auto"/>
              <w:jc w:val="both"/>
              <w:rPr>
                <w:rFonts w:cstheme="minorHAnsi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535B" w14:textId="3C8812B0" w:rsidR="00350F38" w:rsidRPr="008D2546" w:rsidRDefault="00350F38" w:rsidP="00350F38">
            <w:pPr>
              <w:spacing w:line="264" w:lineRule="auto"/>
              <w:jc w:val="both"/>
              <w:rPr>
                <w:rFonts w:cstheme="minorHAnsi"/>
              </w:rPr>
            </w:pPr>
            <w:r w:rsidRPr="001B320B">
              <w:rPr>
                <w:rFonts w:cstheme="minorHAnsi"/>
                <w:highlight w:val="yellow"/>
              </w:rPr>
              <w:t xml:space="preserve">Tengiz </w:t>
            </w:r>
            <w:proofErr w:type="spellStart"/>
            <w:r w:rsidRPr="001B320B">
              <w:rPr>
                <w:rFonts w:cstheme="minorHAnsi"/>
                <w:highlight w:val="yellow"/>
              </w:rPr>
              <w:t>Tsertsvadze</w:t>
            </w:r>
            <w:proofErr w:type="spellEnd"/>
            <w:r w:rsidRPr="001B320B">
              <w:rPr>
                <w:rFonts w:cstheme="minorHAnsi"/>
                <w:highlight w:val="yellow"/>
              </w:rPr>
              <w:t>, IDACIRC</w:t>
            </w:r>
          </w:p>
        </w:tc>
      </w:tr>
      <w:tr w:rsidR="00350F38" w:rsidRPr="008D2546" w14:paraId="3F31EE38" w14:textId="77777777" w:rsidTr="0010476B">
        <w:trPr>
          <w:gridAfter w:val="1"/>
          <w:wAfter w:w="22" w:type="dxa"/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6B16" w14:textId="4FA2F141" w:rsidR="00350F38" w:rsidRPr="008D2546" w:rsidRDefault="001168ED" w:rsidP="00350F38">
            <w:pPr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17:15-17:45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8024" w14:textId="77777777" w:rsidR="00350F38" w:rsidRPr="008D2546" w:rsidRDefault="00350F38" w:rsidP="00350F38">
            <w:pPr>
              <w:spacing w:line="264" w:lineRule="auto"/>
              <w:rPr>
                <w:rFonts w:eastAsia="Times New Roman" w:cstheme="minorHAnsi"/>
                <w:bCs/>
                <w:color w:val="000000"/>
              </w:rPr>
            </w:pPr>
            <w:r w:rsidRPr="008D2546">
              <w:rPr>
                <w:rFonts w:eastAsia="Times New Roman" w:cstheme="minorHAnsi"/>
                <w:bCs/>
                <w:color w:val="000000"/>
              </w:rPr>
              <w:t>Improving HCV Surveillance and Program Effectiveness</w:t>
            </w:r>
          </w:p>
          <w:p w14:paraId="7516EA14" w14:textId="3379A37F" w:rsidR="00350F38" w:rsidRPr="008D2546" w:rsidRDefault="00350F38" w:rsidP="00350F38">
            <w:pPr>
              <w:spacing w:line="264" w:lineRule="auto"/>
              <w:jc w:val="both"/>
              <w:rPr>
                <w:rFonts w:cstheme="minorHAnsi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FF39" w14:textId="5C81FE60" w:rsidR="00350F38" w:rsidRPr="008D2546" w:rsidRDefault="00350F38" w:rsidP="00350F38">
            <w:pPr>
              <w:spacing w:line="264" w:lineRule="auto"/>
              <w:jc w:val="both"/>
              <w:rPr>
                <w:rFonts w:cstheme="minorHAnsi"/>
              </w:rPr>
            </w:pPr>
            <w:r w:rsidRPr="001B320B">
              <w:rPr>
                <w:rFonts w:cstheme="minorHAnsi"/>
                <w:highlight w:val="yellow"/>
              </w:rPr>
              <w:t xml:space="preserve">Maia </w:t>
            </w:r>
            <w:proofErr w:type="spellStart"/>
            <w:r w:rsidRPr="001B320B">
              <w:rPr>
                <w:rFonts w:cstheme="minorHAnsi"/>
                <w:highlight w:val="yellow"/>
              </w:rPr>
              <w:t>Tsereteli</w:t>
            </w:r>
            <w:proofErr w:type="spellEnd"/>
            <w:r w:rsidRPr="001B320B">
              <w:rPr>
                <w:rFonts w:cstheme="minorHAnsi"/>
                <w:highlight w:val="yellow"/>
              </w:rPr>
              <w:t>, NCDC</w:t>
            </w:r>
          </w:p>
        </w:tc>
      </w:tr>
      <w:tr w:rsidR="00350F38" w:rsidRPr="008D2546" w14:paraId="2A3D4227" w14:textId="77777777" w:rsidTr="0010476B">
        <w:trPr>
          <w:gridAfter w:val="1"/>
          <w:wAfter w:w="22" w:type="dxa"/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9A8B" w14:textId="1CC7B1EA" w:rsidR="00350F38" w:rsidRPr="008D2546" w:rsidRDefault="00350F38" w:rsidP="00350F38">
            <w:pPr>
              <w:jc w:val="both"/>
              <w:rPr>
                <w:rFonts w:eastAsia="Times New Roman" w:cstheme="minorHAnsi"/>
                <w:color w:val="000000"/>
              </w:rPr>
            </w:pPr>
            <w:r w:rsidRPr="008D2546">
              <w:rPr>
                <w:rFonts w:eastAsia="Times New Roman" w:cstheme="minorHAnsi"/>
                <w:color w:val="000000"/>
              </w:rPr>
              <w:t>17:</w:t>
            </w:r>
            <w:r>
              <w:rPr>
                <w:rFonts w:eastAsia="Times New Roman" w:cstheme="minorHAnsi"/>
                <w:color w:val="000000"/>
              </w:rPr>
              <w:t>45</w:t>
            </w:r>
            <w:r w:rsidRPr="008D2546">
              <w:rPr>
                <w:rFonts w:eastAsia="Times New Roman" w:cstheme="minorHAnsi"/>
                <w:color w:val="000000"/>
              </w:rPr>
              <w:t>-18:00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A8BB" w14:textId="34011BC0" w:rsidR="00350F38" w:rsidRPr="008D2546" w:rsidRDefault="00350F38" w:rsidP="00350F38">
            <w:pPr>
              <w:spacing w:line="264" w:lineRule="auto"/>
              <w:jc w:val="both"/>
              <w:rPr>
                <w:rFonts w:cstheme="minorHAnsi"/>
              </w:rPr>
            </w:pPr>
            <w:r w:rsidRPr="008D2546">
              <w:rPr>
                <w:rFonts w:cstheme="minorHAnsi"/>
              </w:rPr>
              <w:t>Closing Remarks &amp; next steps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C66E" w14:textId="29926201" w:rsidR="00350F38" w:rsidRPr="008D2546" w:rsidRDefault="00350F38" w:rsidP="00350F38">
            <w:pPr>
              <w:spacing w:line="264" w:lineRule="auto"/>
              <w:jc w:val="both"/>
              <w:rPr>
                <w:rFonts w:cstheme="minorHAnsi"/>
              </w:rPr>
            </w:pPr>
            <w:proofErr w:type="spellStart"/>
            <w:r w:rsidRPr="008D2546">
              <w:rPr>
                <w:rFonts w:cstheme="minorHAnsi"/>
              </w:rPr>
              <w:t>Amiran</w:t>
            </w:r>
            <w:proofErr w:type="spellEnd"/>
            <w:r w:rsidRPr="008D2546">
              <w:rPr>
                <w:rFonts w:cstheme="minorHAnsi"/>
              </w:rPr>
              <w:t xml:space="preserve"> Gamkrelidze, NCDC.</w:t>
            </w:r>
          </w:p>
        </w:tc>
      </w:tr>
      <w:bookmarkEnd w:id="1"/>
    </w:tbl>
    <w:p w14:paraId="18EEE519" w14:textId="77777777" w:rsidR="00775D0C" w:rsidRPr="008D2546" w:rsidRDefault="00775D0C" w:rsidP="00775D0C">
      <w:pPr>
        <w:jc w:val="both"/>
        <w:rPr>
          <w:rFonts w:asciiTheme="majorHAnsi" w:hAnsiTheme="majorHAnsi"/>
        </w:rPr>
      </w:pPr>
    </w:p>
    <w:tbl>
      <w:tblPr>
        <w:tblStyle w:val="TableGrid"/>
        <w:tblW w:w="13802" w:type="dxa"/>
        <w:tblLook w:val="04A0" w:firstRow="1" w:lastRow="0" w:firstColumn="1" w:lastColumn="0" w:noHBand="0" w:noVBand="1"/>
      </w:tblPr>
      <w:tblGrid>
        <w:gridCol w:w="1345"/>
        <w:gridCol w:w="7110"/>
        <w:gridCol w:w="5347"/>
      </w:tblGrid>
      <w:tr w:rsidR="00674D34" w:rsidRPr="008D2546" w14:paraId="57802767" w14:textId="77777777" w:rsidTr="00FC09A4">
        <w:trPr>
          <w:trHeight w:val="679"/>
        </w:trPr>
        <w:tc>
          <w:tcPr>
            <w:tcW w:w="13802" w:type="dxa"/>
            <w:gridSpan w:val="3"/>
            <w:shd w:val="clear" w:color="auto" w:fill="4472C4" w:themeFill="accent1"/>
          </w:tcPr>
          <w:p w14:paraId="7A1D0189" w14:textId="705F7360" w:rsidR="00051AE6" w:rsidRPr="008D2546" w:rsidRDefault="00411930" w:rsidP="00051AE6">
            <w:pPr>
              <w:pStyle w:val="Heading2"/>
              <w:outlineLvl w:val="1"/>
              <w:rPr>
                <w:b/>
                <w:bCs/>
                <w:color w:val="FFFFFF" w:themeColor="background1"/>
              </w:rPr>
            </w:pPr>
            <w:r w:rsidRPr="008D2546">
              <w:br w:type="page"/>
            </w:r>
            <w:r w:rsidR="00051AE6" w:rsidRPr="008D2546">
              <w:rPr>
                <w:b/>
                <w:bCs/>
                <w:color w:val="FFFFFF" w:themeColor="background1"/>
              </w:rPr>
              <w:t>Workshop on Strategic/Implementation Plan for the Elimination of Hepatitis C in Georgia, 2021-2025</w:t>
            </w:r>
          </w:p>
          <w:p w14:paraId="7C580336" w14:textId="575E3148" w:rsidR="00674D34" w:rsidRPr="0031729B" w:rsidRDefault="00051AE6" w:rsidP="00051AE6">
            <w:pPr>
              <w:pStyle w:val="Heading2"/>
              <w:outlineLvl w:val="1"/>
              <w:rPr>
                <w:rFonts w:cstheme="minorHAnsi"/>
                <w:lang w:val="ka-GE"/>
              </w:rPr>
            </w:pPr>
            <w:r w:rsidRPr="008D2546">
              <w:rPr>
                <w:b/>
                <w:bCs/>
                <w:color w:val="FFFFFF" w:themeColor="background1"/>
              </w:rPr>
              <w:t xml:space="preserve">Day 2 – </w:t>
            </w:r>
            <w:r w:rsidR="008F3F17">
              <w:rPr>
                <w:b/>
                <w:bCs/>
                <w:color w:val="FFFFFF" w:themeColor="background1"/>
              </w:rPr>
              <w:t>October 1</w:t>
            </w:r>
            <w:r w:rsidR="0031729B">
              <w:rPr>
                <w:b/>
                <w:bCs/>
                <w:color w:val="FFFFFF" w:themeColor="background1"/>
                <w:lang w:val="ka-GE"/>
              </w:rPr>
              <w:t>6</w:t>
            </w:r>
          </w:p>
        </w:tc>
      </w:tr>
      <w:tr w:rsidR="00674D34" w:rsidRPr="008D2546" w14:paraId="05DDBC9E" w14:textId="77777777" w:rsidTr="00FC09A4">
        <w:trPr>
          <w:trHeight w:val="287"/>
        </w:trPr>
        <w:tc>
          <w:tcPr>
            <w:tcW w:w="1345" w:type="dxa"/>
            <w:tcBorders>
              <w:bottom w:val="single" w:sz="4" w:space="0" w:color="auto"/>
            </w:tcBorders>
          </w:tcPr>
          <w:p w14:paraId="6A746CC3" w14:textId="77777777" w:rsidR="00674D34" w:rsidRPr="008D2546" w:rsidRDefault="00674D34" w:rsidP="00DA1C4C">
            <w:pPr>
              <w:jc w:val="both"/>
              <w:rPr>
                <w:rFonts w:cstheme="minorHAnsi"/>
              </w:rPr>
            </w:pPr>
            <w:r w:rsidRPr="008D2546">
              <w:rPr>
                <w:rFonts w:cstheme="minorHAnsi"/>
              </w:rPr>
              <w:t>TIME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0F7D6696" w14:textId="77777777" w:rsidR="00674D34" w:rsidRPr="008D2546" w:rsidRDefault="00674D34" w:rsidP="00DA1C4C">
            <w:pPr>
              <w:jc w:val="both"/>
              <w:rPr>
                <w:rFonts w:cstheme="minorHAnsi"/>
              </w:rPr>
            </w:pPr>
            <w:r w:rsidRPr="008D2546">
              <w:rPr>
                <w:rFonts w:cstheme="minorHAnsi"/>
              </w:rPr>
              <w:t>PRESENTATIONS</w:t>
            </w:r>
          </w:p>
        </w:tc>
        <w:tc>
          <w:tcPr>
            <w:tcW w:w="5347" w:type="dxa"/>
            <w:tcBorders>
              <w:bottom w:val="single" w:sz="4" w:space="0" w:color="auto"/>
            </w:tcBorders>
          </w:tcPr>
          <w:p w14:paraId="58D531A0" w14:textId="77777777" w:rsidR="00674D34" w:rsidRPr="008D2546" w:rsidRDefault="00674D34" w:rsidP="00DA1C4C">
            <w:pPr>
              <w:jc w:val="both"/>
              <w:rPr>
                <w:rFonts w:cstheme="minorHAnsi"/>
              </w:rPr>
            </w:pPr>
            <w:r w:rsidRPr="008D2546">
              <w:rPr>
                <w:rFonts w:cstheme="minorHAnsi"/>
              </w:rPr>
              <w:t>SPEAKERS</w:t>
            </w:r>
          </w:p>
        </w:tc>
      </w:tr>
      <w:tr w:rsidR="00674D34" w:rsidRPr="008D2546" w14:paraId="1CC2D341" w14:textId="77777777" w:rsidTr="00FC09A4">
        <w:trPr>
          <w:trHeight w:val="714"/>
        </w:trPr>
        <w:tc>
          <w:tcPr>
            <w:tcW w:w="1345" w:type="dxa"/>
            <w:tcBorders>
              <w:bottom w:val="nil"/>
            </w:tcBorders>
          </w:tcPr>
          <w:p w14:paraId="2699A5AF" w14:textId="64ABF9A0" w:rsidR="00674D34" w:rsidRPr="008D2546" w:rsidRDefault="006C3198" w:rsidP="00DA1C4C">
            <w:pPr>
              <w:jc w:val="both"/>
              <w:rPr>
                <w:rFonts w:eastAsia="Times New Roman" w:cstheme="minorHAnsi"/>
                <w:color w:val="000000"/>
              </w:rPr>
            </w:pPr>
            <w:r w:rsidRPr="008D2546">
              <w:rPr>
                <w:rFonts w:eastAsia="Times New Roman" w:cstheme="minorHAnsi"/>
                <w:color w:val="000000"/>
              </w:rPr>
              <w:t>1</w:t>
            </w:r>
            <w:r w:rsidR="000E6EB0" w:rsidRPr="008D2546">
              <w:rPr>
                <w:rFonts w:eastAsia="Times New Roman" w:cstheme="minorHAnsi"/>
                <w:color w:val="000000"/>
              </w:rPr>
              <w:t>1</w:t>
            </w:r>
            <w:r w:rsidRPr="008D2546">
              <w:rPr>
                <w:rFonts w:eastAsia="Times New Roman" w:cstheme="minorHAnsi"/>
                <w:color w:val="000000"/>
              </w:rPr>
              <w:t>:00-1</w:t>
            </w:r>
            <w:r w:rsidR="000E6EB0" w:rsidRPr="008D2546">
              <w:rPr>
                <w:rFonts w:eastAsia="Times New Roman" w:cstheme="minorHAnsi"/>
                <w:color w:val="000000"/>
              </w:rPr>
              <w:t>1</w:t>
            </w:r>
            <w:r w:rsidRPr="008D2546">
              <w:rPr>
                <w:rFonts w:eastAsia="Times New Roman" w:cstheme="minorHAnsi"/>
                <w:color w:val="000000"/>
              </w:rPr>
              <w:t>:</w:t>
            </w:r>
            <w:r w:rsidR="00411930" w:rsidRPr="008D2546">
              <w:rPr>
                <w:rFonts w:eastAsia="Times New Roman" w:cstheme="minorHAnsi"/>
                <w:color w:val="000000"/>
              </w:rPr>
              <w:t>15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6F75EB76" w14:textId="63F7B6A8" w:rsidR="00674D34" w:rsidRPr="008D2546" w:rsidRDefault="00674D34" w:rsidP="004D28C9">
            <w:pPr>
              <w:rPr>
                <w:rFonts w:eastAsia="Times New Roman" w:cstheme="minorHAnsi"/>
                <w:color w:val="000000"/>
              </w:rPr>
            </w:pPr>
            <w:r w:rsidRPr="008D2546">
              <w:rPr>
                <w:rFonts w:eastAsia="Times New Roman" w:cstheme="minorHAnsi"/>
                <w:color w:val="000000"/>
              </w:rPr>
              <w:t xml:space="preserve">Summary of </w:t>
            </w:r>
            <w:r w:rsidR="00A70524" w:rsidRPr="008D2546">
              <w:rPr>
                <w:rFonts w:eastAsia="Times New Roman" w:cstheme="minorHAnsi"/>
                <w:color w:val="000000"/>
              </w:rPr>
              <w:t>Day 1</w:t>
            </w:r>
            <w:r w:rsidRPr="008D2546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5347" w:type="dxa"/>
            <w:tcBorders>
              <w:bottom w:val="nil"/>
            </w:tcBorders>
          </w:tcPr>
          <w:p w14:paraId="19D6F33F" w14:textId="3A1BA23F" w:rsidR="00674D34" w:rsidRPr="008D2546" w:rsidRDefault="000E6EB0" w:rsidP="004D28C9">
            <w:pPr>
              <w:rPr>
                <w:rFonts w:ascii="Sylfaen" w:hAnsi="Sylfaen" w:cstheme="minorHAnsi"/>
              </w:rPr>
            </w:pPr>
            <w:r w:rsidRPr="008D2546">
              <w:rPr>
                <w:rFonts w:cstheme="minorHAnsi"/>
              </w:rPr>
              <w:t>?</w:t>
            </w:r>
          </w:p>
          <w:p w14:paraId="663E8895" w14:textId="77777777" w:rsidR="00674D34" w:rsidRPr="008D2546" w:rsidRDefault="00674D34" w:rsidP="00DA1C4C">
            <w:pPr>
              <w:spacing w:line="264" w:lineRule="auto"/>
              <w:jc w:val="both"/>
              <w:rPr>
                <w:rFonts w:cstheme="minorHAnsi"/>
              </w:rPr>
            </w:pPr>
          </w:p>
          <w:p w14:paraId="080AAE06" w14:textId="77777777" w:rsidR="00674D34" w:rsidRPr="008D2546" w:rsidRDefault="00674D34" w:rsidP="00DA1C4C">
            <w:pPr>
              <w:jc w:val="both"/>
              <w:rPr>
                <w:rFonts w:cstheme="minorHAnsi"/>
              </w:rPr>
            </w:pPr>
          </w:p>
        </w:tc>
      </w:tr>
      <w:tr w:rsidR="009B5DDC" w:rsidRPr="008D2546" w14:paraId="33651A5A" w14:textId="77777777" w:rsidTr="00FC09A4">
        <w:trPr>
          <w:trHeight w:val="521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8BB90E0" w14:textId="20132A5D" w:rsidR="009B5DDC" w:rsidRPr="008D2546" w:rsidRDefault="000E6EB0" w:rsidP="008A567B">
            <w:pPr>
              <w:jc w:val="center"/>
              <w:rPr>
                <w:rFonts w:eastAsia="Times New Roman" w:cstheme="minorHAnsi"/>
                <w:color w:val="000000"/>
              </w:rPr>
            </w:pPr>
            <w:r w:rsidRPr="008D2546">
              <w:rPr>
                <w:rFonts w:eastAsia="Times New Roman" w:cstheme="minorHAnsi"/>
                <w:color w:val="000000"/>
              </w:rPr>
              <w:t>1</w:t>
            </w:r>
            <w:r w:rsidR="002F2E31" w:rsidRPr="008D2546">
              <w:rPr>
                <w:rFonts w:eastAsia="Times New Roman" w:cstheme="minorHAnsi"/>
                <w:color w:val="000000"/>
              </w:rPr>
              <w:t>1</w:t>
            </w:r>
            <w:r w:rsidRPr="008D2546">
              <w:rPr>
                <w:rFonts w:eastAsia="Times New Roman" w:cstheme="minorHAnsi"/>
                <w:color w:val="000000"/>
              </w:rPr>
              <w:t>:15-1</w:t>
            </w:r>
            <w:r w:rsidR="002F2E31" w:rsidRPr="008D2546">
              <w:rPr>
                <w:rFonts w:eastAsia="Times New Roman" w:cstheme="minorHAnsi"/>
                <w:color w:val="000000"/>
              </w:rPr>
              <w:t>1</w:t>
            </w:r>
            <w:r w:rsidRPr="008D2546">
              <w:rPr>
                <w:rFonts w:eastAsia="Times New Roman" w:cstheme="minorHAnsi"/>
                <w:color w:val="000000"/>
              </w:rPr>
              <w:t>:30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EB1D0F1" w14:textId="77777777" w:rsidR="009B5DDC" w:rsidRPr="008D2546" w:rsidRDefault="009B5DDC" w:rsidP="008A567B">
            <w:pPr>
              <w:spacing w:line="264" w:lineRule="auto"/>
              <w:jc w:val="center"/>
              <w:rPr>
                <w:rFonts w:cstheme="minorHAnsi"/>
              </w:rPr>
            </w:pPr>
            <w:r w:rsidRPr="008D2546">
              <w:rPr>
                <w:rFonts w:cstheme="minorHAnsi"/>
              </w:rPr>
              <w:t>Coffee Break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A99927" w14:textId="77777777" w:rsidR="009B5DDC" w:rsidRPr="008D2546" w:rsidRDefault="009B5DDC" w:rsidP="008A567B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  <w:tr w:rsidR="00775D0C" w:rsidRPr="008D2546" w14:paraId="049EFA0F" w14:textId="77777777" w:rsidTr="00FC09A4">
        <w:trPr>
          <w:trHeight w:val="714"/>
        </w:trPr>
        <w:tc>
          <w:tcPr>
            <w:tcW w:w="1345" w:type="dxa"/>
            <w:tcBorders>
              <w:bottom w:val="nil"/>
            </w:tcBorders>
          </w:tcPr>
          <w:p w14:paraId="32FA36FD" w14:textId="4CA7885C" w:rsidR="00775D0C" w:rsidRPr="008D2546" w:rsidRDefault="00AC33D3" w:rsidP="00775D0C">
            <w:pPr>
              <w:spacing w:line="264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11:30-12:00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3FC810ED" w14:textId="77777777" w:rsidR="00775D0C" w:rsidRDefault="00775D0C" w:rsidP="00775D0C">
            <w:pPr>
              <w:spacing w:line="264" w:lineRule="auto"/>
              <w:rPr>
                <w:rFonts w:cstheme="minorHAnsi"/>
              </w:rPr>
            </w:pPr>
            <w:r w:rsidRPr="008D2546">
              <w:rPr>
                <w:rFonts w:cstheme="minorHAnsi"/>
              </w:rPr>
              <w:t xml:space="preserve">HBV elimination: Capitalizing on HCV elimination efforts </w:t>
            </w:r>
          </w:p>
          <w:p w14:paraId="441C5310" w14:textId="699FF3F7" w:rsidR="00AC33D3" w:rsidRPr="00A376CF" w:rsidRDefault="00AC33D3" w:rsidP="00775D0C">
            <w:pPr>
              <w:spacing w:line="264" w:lineRule="auto"/>
              <w:rPr>
                <w:rFonts w:cstheme="minorHAnsi"/>
                <w:b/>
                <w:bCs/>
              </w:rPr>
            </w:pPr>
            <w:r w:rsidRPr="00A376CF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bottom w:val="nil"/>
            </w:tcBorders>
          </w:tcPr>
          <w:p w14:paraId="0DAB6DC6" w14:textId="32990E6F" w:rsidR="00775D0C" w:rsidRPr="008D2546" w:rsidRDefault="00B90FF9" w:rsidP="00775D0C">
            <w:pPr>
              <w:spacing w:line="264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?</w:t>
            </w:r>
          </w:p>
        </w:tc>
      </w:tr>
      <w:tr w:rsidR="00775D0C" w:rsidRPr="008D2546" w14:paraId="6412ACCB" w14:textId="77777777" w:rsidTr="00FC09A4">
        <w:trPr>
          <w:trHeight w:val="714"/>
        </w:trPr>
        <w:tc>
          <w:tcPr>
            <w:tcW w:w="1345" w:type="dxa"/>
            <w:tcBorders>
              <w:bottom w:val="nil"/>
            </w:tcBorders>
          </w:tcPr>
          <w:p w14:paraId="5744CD74" w14:textId="76B0C144" w:rsidR="00775D0C" w:rsidRPr="008D2546" w:rsidRDefault="00AC33D3" w:rsidP="00775D0C">
            <w:pPr>
              <w:spacing w:line="264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12:00-12:30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385AC090" w14:textId="77777777" w:rsidR="00775D0C" w:rsidRDefault="00775D0C" w:rsidP="008F3F17">
            <w:pPr>
              <w:spacing w:line="264" w:lineRule="auto"/>
              <w:rPr>
                <w:rFonts w:cstheme="minorHAnsi"/>
              </w:rPr>
            </w:pPr>
            <w:r w:rsidRPr="008F3F17">
              <w:rPr>
                <w:rFonts w:cstheme="minorHAnsi"/>
              </w:rPr>
              <w:t>Integration of viral hepatitis elimination into national universal healthcare</w:t>
            </w:r>
          </w:p>
          <w:p w14:paraId="058AB7D5" w14:textId="53E382F3" w:rsidR="00AC33D3" w:rsidRPr="00A376CF" w:rsidRDefault="00AC33D3" w:rsidP="008F3F17">
            <w:pPr>
              <w:spacing w:line="264" w:lineRule="auto"/>
              <w:rPr>
                <w:rFonts w:cstheme="minorHAnsi"/>
                <w:b/>
                <w:bCs/>
              </w:rPr>
            </w:pPr>
            <w:r w:rsidRPr="00A376CF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bottom w:val="nil"/>
            </w:tcBorders>
          </w:tcPr>
          <w:p w14:paraId="35BB0DF1" w14:textId="34CB928A" w:rsidR="00775D0C" w:rsidRPr="008D2546" w:rsidRDefault="00B90FF9" w:rsidP="00775D0C">
            <w:pPr>
              <w:spacing w:line="264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?</w:t>
            </w:r>
          </w:p>
        </w:tc>
      </w:tr>
      <w:tr w:rsidR="00FC09A4" w:rsidRPr="008D2546" w14:paraId="0A6D6D44" w14:textId="77777777" w:rsidTr="00FC09A4">
        <w:trPr>
          <w:trHeight w:val="539"/>
        </w:trPr>
        <w:tc>
          <w:tcPr>
            <w:tcW w:w="1345" w:type="dxa"/>
            <w:tcBorders>
              <w:bottom w:val="nil"/>
            </w:tcBorders>
            <w:shd w:val="clear" w:color="auto" w:fill="D0CECE" w:themeFill="background2" w:themeFillShade="E6"/>
          </w:tcPr>
          <w:p w14:paraId="593F857F" w14:textId="04A411FB" w:rsidR="00FC09A4" w:rsidRPr="008D2546" w:rsidRDefault="00FC09A4" w:rsidP="0047114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  <w:r w:rsidR="001168ED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:30-15:30</w:t>
            </w:r>
          </w:p>
        </w:tc>
        <w:tc>
          <w:tcPr>
            <w:tcW w:w="7110" w:type="dxa"/>
            <w:tcBorders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74F1409C" w14:textId="08718A75" w:rsidR="00FC09A4" w:rsidRPr="00C92ABC" w:rsidRDefault="00FC09A4" w:rsidP="0047114F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92ABC">
              <w:rPr>
                <w:rFonts w:cstheme="minorHAnsi"/>
                <w:b/>
                <w:bCs/>
              </w:rPr>
              <w:t>Lunch</w:t>
            </w:r>
            <w:r w:rsidR="001168ED">
              <w:rPr>
                <w:rFonts w:cstheme="minorHAnsi"/>
                <w:b/>
                <w:bCs/>
              </w:rPr>
              <w:t xml:space="preserve"> and free time</w:t>
            </w:r>
          </w:p>
        </w:tc>
        <w:tc>
          <w:tcPr>
            <w:tcW w:w="5347" w:type="dxa"/>
            <w:tcBorders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66489AF4" w14:textId="77777777" w:rsidR="00FC09A4" w:rsidRPr="008D2546" w:rsidRDefault="00FC09A4" w:rsidP="0047114F">
            <w:pPr>
              <w:spacing w:line="264" w:lineRule="auto"/>
              <w:jc w:val="center"/>
              <w:rPr>
                <w:rFonts w:cstheme="minorHAnsi"/>
              </w:rPr>
            </w:pPr>
          </w:p>
        </w:tc>
      </w:tr>
      <w:tr w:rsidR="00FC09A4" w:rsidRPr="008D2546" w14:paraId="449971EB" w14:textId="77777777" w:rsidTr="00FC09A4">
        <w:trPr>
          <w:trHeight w:val="521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3058F63" w14:textId="77777777" w:rsidR="00FC09A4" w:rsidRPr="008D2546" w:rsidRDefault="00FC09A4" w:rsidP="0047114F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15:30-18:00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75A9FF5" w14:textId="77777777" w:rsidR="00FC09A4" w:rsidRDefault="00FC09A4" w:rsidP="0047114F">
            <w:pPr>
              <w:spacing w:line="264" w:lineRule="auto"/>
              <w:jc w:val="center"/>
              <w:rPr>
                <w:rFonts w:cstheme="minorHAnsi"/>
                <w:b/>
                <w:bCs/>
              </w:rPr>
            </w:pPr>
            <w:r w:rsidRPr="008D2546">
              <w:rPr>
                <w:rFonts w:cstheme="minorHAnsi"/>
                <w:b/>
                <w:bCs/>
              </w:rPr>
              <w:t>Presentations by working groups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5AB74F6C" w14:textId="77777777" w:rsidR="00FC09A4" w:rsidRPr="008D2546" w:rsidRDefault="00FC09A4" w:rsidP="0047114F">
            <w:pPr>
              <w:spacing w:line="264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(Zoom meeting)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56EBEC5" w14:textId="77777777" w:rsidR="00FC09A4" w:rsidRPr="008D2546" w:rsidRDefault="00FC09A4" w:rsidP="0047114F">
            <w:pPr>
              <w:spacing w:line="264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Joined by: US CDC, WHO, Bristol University, FIND, EASLF</w:t>
            </w:r>
          </w:p>
        </w:tc>
      </w:tr>
      <w:tr w:rsidR="00FC09A4" w:rsidRPr="008D2546" w14:paraId="4D496F3A" w14:textId="77777777" w:rsidTr="00FC09A4">
        <w:trPr>
          <w:trHeight w:val="714"/>
        </w:trPr>
        <w:tc>
          <w:tcPr>
            <w:tcW w:w="1345" w:type="dxa"/>
            <w:tcBorders>
              <w:bottom w:val="nil"/>
            </w:tcBorders>
          </w:tcPr>
          <w:p w14:paraId="4DB422DB" w14:textId="77777777" w:rsidR="00FC09A4" w:rsidRPr="008D2546" w:rsidRDefault="00FC09A4" w:rsidP="0047114F">
            <w:pPr>
              <w:spacing w:line="264" w:lineRule="auto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15:30-15:45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12AA0746" w14:textId="77777777" w:rsidR="00FC09A4" w:rsidRPr="00042B82" w:rsidRDefault="00FC09A4" w:rsidP="0047114F">
            <w:pPr>
              <w:rPr>
                <w:rFonts w:cstheme="minorHAnsi"/>
              </w:rPr>
            </w:pPr>
            <w:r w:rsidRPr="00042B82">
              <w:rPr>
                <w:rFonts w:cstheme="minorHAnsi"/>
              </w:rPr>
              <w:t xml:space="preserve">Hep C elimination program - challenges and future </w:t>
            </w:r>
            <w:r>
              <w:rPr>
                <w:rFonts w:cstheme="minorHAnsi"/>
              </w:rPr>
              <w:t>steps</w:t>
            </w:r>
          </w:p>
        </w:tc>
        <w:tc>
          <w:tcPr>
            <w:tcW w:w="5347" w:type="dxa"/>
            <w:tcBorders>
              <w:bottom w:val="nil"/>
            </w:tcBorders>
          </w:tcPr>
          <w:p w14:paraId="1FE5C87F" w14:textId="77777777" w:rsidR="00FC09A4" w:rsidRPr="008D2546" w:rsidRDefault="00FC09A4" w:rsidP="0047114F">
            <w:pPr>
              <w:spacing w:line="264" w:lineRule="auto"/>
              <w:jc w:val="both"/>
              <w:rPr>
                <w:rFonts w:cstheme="minorHAnsi"/>
              </w:rPr>
            </w:pPr>
            <w:r w:rsidRPr="00011157">
              <w:rPr>
                <w:rFonts w:cstheme="minorHAnsi"/>
                <w:highlight w:val="yellow"/>
              </w:rPr>
              <w:t>Ministry/NCDC</w:t>
            </w:r>
          </w:p>
        </w:tc>
      </w:tr>
      <w:tr w:rsidR="00FC09A4" w:rsidRPr="008D2546" w14:paraId="3CB07F5E" w14:textId="77777777" w:rsidTr="00FC09A4">
        <w:trPr>
          <w:trHeight w:val="714"/>
        </w:trPr>
        <w:tc>
          <w:tcPr>
            <w:tcW w:w="1345" w:type="dxa"/>
            <w:tcBorders>
              <w:bottom w:val="nil"/>
            </w:tcBorders>
          </w:tcPr>
          <w:p w14:paraId="153CDBAA" w14:textId="77777777" w:rsidR="00FC09A4" w:rsidRPr="008D2546" w:rsidRDefault="00FC09A4" w:rsidP="0047114F">
            <w:pPr>
              <w:spacing w:line="264" w:lineRule="auto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15:45-16:00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5AC3C932" w14:textId="77777777" w:rsidR="00FC09A4" w:rsidRPr="008D2546" w:rsidRDefault="00FC09A4" w:rsidP="0047114F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 xml:space="preserve">Promote Advocacy, Awareness, Education, and Partnerships for </w:t>
            </w:r>
          </w:p>
          <w:p w14:paraId="240A6519" w14:textId="77777777" w:rsidR="00FC09A4" w:rsidRPr="008D2546" w:rsidRDefault="00FC09A4" w:rsidP="0047114F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>HCV-Associated Resource Mobilization</w:t>
            </w:r>
          </w:p>
          <w:p w14:paraId="3DD53312" w14:textId="77777777" w:rsidR="00FC09A4" w:rsidRPr="008D2546" w:rsidRDefault="00FC09A4" w:rsidP="0047114F">
            <w:pPr>
              <w:rPr>
                <w:rFonts w:cstheme="minorHAnsi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bottom w:val="nil"/>
            </w:tcBorders>
          </w:tcPr>
          <w:p w14:paraId="3714FBDA" w14:textId="77777777" w:rsidR="00FC09A4" w:rsidRPr="008D2546" w:rsidRDefault="00FC09A4" w:rsidP="0047114F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  <w:r w:rsidRPr="008D2546">
              <w:rPr>
                <w:rFonts w:cstheme="minorHAnsi"/>
                <w:highlight w:val="yellow"/>
              </w:rPr>
              <w:t xml:space="preserve">Marina </w:t>
            </w:r>
            <w:proofErr w:type="spellStart"/>
            <w:r w:rsidRPr="008D2546">
              <w:rPr>
                <w:rFonts w:cstheme="minorHAnsi"/>
                <w:highlight w:val="yellow"/>
              </w:rPr>
              <w:t>Topuridze</w:t>
            </w:r>
            <w:proofErr w:type="spellEnd"/>
            <w:r w:rsidRPr="008D2546">
              <w:rPr>
                <w:rFonts w:cstheme="minorHAnsi"/>
                <w:highlight w:val="yellow"/>
              </w:rPr>
              <w:t>, NCDC;</w:t>
            </w:r>
          </w:p>
          <w:p w14:paraId="3B0EAA85" w14:textId="77777777" w:rsidR="00FC09A4" w:rsidRPr="008D2546" w:rsidRDefault="00FC09A4" w:rsidP="0047114F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FC09A4" w:rsidRPr="006F3874" w14:paraId="07EB9983" w14:textId="77777777" w:rsidTr="00FC09A4">
        <w:trPr>
          <w:trHeight w:val="714"/>
        </w:trPr>
        <w:tc>
          <w:tcPr>
            <w:tcW w:w="1345" w:type="dxa"/>
            <w:tcBorders>
              <w:bottom w:val="nil"/>
            </w:tcBorders>
          </w:tcPr>
          <w:p w14:paraId="5A1304D3" w14:textId="77777777" w:rsidR="00FC09A4" w:rsidRPr="008D2546" w:rsidRDefault="00FC09A4" w:rsidP="0047114F">
            <w:pPr>
              <w:spacing w:line="264" w:lineRule="auto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16:00-16:15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26ACFE07" w14:textId="77777777" w:rsidR="00FC09A4" w:rsidRPr="008D2546" w:rsidRDefault="00FC09A4" w:rsidP="0047114F">
            <w:pPr>
              <w:rPr>
                <w:rFonts w:cstheme="minorHAnsi"/>
                <w:bCs/>
                <w:color w:val="26282A"/>
              </w:rPr>
            </w:pPr>
            <w:r w:rsidRPr="008D2546">
              <w:rPr>
                <w:rFonts w:cstheme="minorHAnsi"/>
                <w:bCs/>
              </w:rPr>
              <w:t>Prevent HCV Transmission</w:t>
            </w:r>
            <w:r w:rsidRPr="008D2546">
              <w:rPr>
                <w:rFonts w:cstheme="minorHAnsi"/>
                <w:bCs/>
                <w:color w:val="26282A"/>
              </w:rPr>
              <w:t xml:space="preserve"> Infection Control and Blood safety</w:t>
            </w:r>
          </w:p>
          <w:p w14:paraId="559A112F" w14:textId="77777777" w:rsidR="00FC09A4" w:rsidRPr="008D2546" w:rsidRDefault="00FC09A4" w:rsidP="0047114F">
            <w:pPr>
              <w:rPr>
                <w:rFonts w:cstheme="minorHAnsi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bottom w:val="nil"/>
            </w:tcBorders>
          </w:tcPr>
          <w:p w14:paraId="12920C39" w14:textId="77777777" w:rsidR="00FC09A4" w:rsidRPr="006F3874" w:rsidRDefault="00FC09A4" w:rsidP="0047114F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  <w:proofErr w:type="spellStart"/>
            <w:r w:rsidRPr="006F3874">
              <w:rPr>
                <w:rFonts w:cstheme="minorHAnsi"/>
                <w:highlight w:val="yellow"/>
              </w:rPr>
              <w:t>Babilina</w:t>
            </w:r>
            <w:proofErr w:type="spellEnd"/>
            <w:r w:rsidRPr="006F3874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6F3874">
              <w:rPr>
                <w:rFonts w:cstheme="minorHAnsi"/>
                <w:highlight w:val="yellow"/>
              </w:rPr>
              <w:t>Turkia</w:t>
            </w:r>
            <w:proofErr w:type="spellEnd"/>
            <w:r w:rsidRPr="006F3874">
              <w:rPr>
                <w:rFonts w:cstheme="minorHAnsi"/>
                <w:highlight w:val="yellow"/>
              </w:rPr>
              <w:t>, NCDC</w:t>
            </w:r>
          </w:p>
        </w:tc>
      </w:tr>
      <w:tr w:rsidR="00FC09A4" w:rsidRPr="001B320B" w14:paraId="670DDC5B" w14:textId="77777777" w:rsidTr="00FC09A4">
        <w:trPr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EFE8" w14:textId="77777777" w:rsidR="00FC09A4" w:rsidRPr="008D2546" w:rsidRDefault="00FC09A4" w:rsidP="0047114F">
            <w:pPr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16:15-</w:t>
            </w:r>
            <w:r w:rsidRPr="008D2546">
              <w:rPr>
                <w:rFonts w:eastAsia="Times New Roman" w:cstheme="minorHAnsi"/>
                <w:color w:val="000000"/>
              </w:rPr>
              <w:t>16:</w:t>
            </w:r>
            <w:r>
              <w:rPr>
                <w:rFonts w:eastAsia="Times New Roman" w:cstheme="minorHAnsi"/>
                <w:color w:val="000000"/>
              </w:rPr>
              <w:t>30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95C3" w14:textId="77777777" w:rsidR="00FC09A4" w:rsidRPr="008D2546" w:rsidRDefault="00FC09A4" w:rsidP="0047114F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 xml:space="preserve">Identify Persons Infected with HCV (and Linked to Care) </w:t>
            </w:r>
          </w:p>
          <w:p w14:paraId="394A24B2" w14:textId="77777777" w:rsidR="00FC09A4" w:rsidRPr="008D2546" w:rsidRDefault="00FC09A4" w:rsidP="0047114F">
            <w:pPr>
              <w:spacing w:line="264" w:lineRule="auto"/>
              <w:jc w:val="both"/>
              <w:rPr>
                <w:rFonts w:cstheme="minorHAnsi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85BF" w14:textId="77777777" w:rsidR="00FC09A4" w:rsidRPr="001B320B" w:rsidRDefault="00FC09A4" w:rsidP="0047114F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  <w:proofErr w:type="spellStart"/>
            <w:r w:rsidRPr="001B320B">
              <w:rPr>
                <w:rFonts w:cstheme="minorHAnsi"/>
                <w:highlight w:val="yellow"/>
              </w:rPr>
              <w:t>Vladimer</w:t>
            </w:r>
            <w:proofErr w:type="spellEnd"/>
            <w:r w:rsidRPr="001B320B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1B320B">
              <w:rPr>
                <w:rFonts w:cstheme="minorHAnsi"/>
                <w:highlight w:val="yellow"/>
              </w:rPr>
              <w:t>Getia</w:t>
            </w:r>
            <w:proofErr w:type="spellEnd"/>
            <w:r w:rsidRPr="001B320B">
              <w:rPr>
                <w:rFonts w:cstheme="minorHAnsi"/>
                <w:highlight w:val="yellow"/>
              </w:rPr>
              <w:t>, NCDC</w:t>
            </w:r>
          </w:p>
        </w:tc>
      </w:tr>
      <w:tr w:rsidR="00FC09A4" w:rsidRPr="001B320B" w14:paraId="0A5ADB6E" w14:textId="77777777" w:rsidTr="00FC09A4">
        <w:trPr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8586" w14:textId="77777777" w:rsidR="00FC09A4" w:rsidRPr="008D2546" w:rsidRDefault="00FC09A4" w:rsidP="0047114F">
            <w:pPr>
              <w:jc w:val="both"/>
              <w:rPr>
                <w:rFonts w:eastAsia="Times New Roman" w:cstheme="minorHAnsi"/>
                <w:color w:val="000000"/>
              </w:rPr>
            </w:pPr>
            <w:r w:rsidRPr="008D2546">
              <w:rPr>
                <w:rFonts w:eastAsia="Times New Roman" w:cstheme="minorHAnsi"/>
                <w:color w:val="000000"/>
              </w:rPr>
              <w:t>16:</w:t>
            </w:r>
            <w:r>
              <w:rPr>
                <w:rFonts w:eastAsia="Times New Roman" w:cstheme="minorHAnsi"/>
                <w:color w:val="000000"/>
              </w:rPr>
              <w:t>30</w:t>
            </w:r>
            <w:r w:rsidRPr="008D2546">
              <w:rPr>
                <w:rFonts w:eastAsia="Times New Roman" w:cstheme="minorHAnsi"/>
                <w:color w:val="000000"/>
              </w:rPr>
              <w:t>-1</w:t>
            </w:r>
            <w:r>
              <w:rPr>
                <w:rFonts w:eastAsia="Times New Roman" w:cstheme="minorHAnsi"/>
                <w:color w:val="000000"/>
              </w:rPr>
              <w:t>6</w:t>
            </w:r>
            <w:r w:rsidRPr="008D2546">
              <w:rPr>
                <w:rFonts w:eastAsia="Times New Roman" w:cstheme="minorHAnsi"/>
                <w:color w:val="000000"/>
              </w:rPr>
              <w:t>:</w:t>
            </w:r>
            <w:r>
              <w:rPr>
                <w:rFonts w:eastAsia="Times New Roman" w:cstheme="minorHAnsi"/>
                <w:color w:val="000000"/>
              </w:rPr>
              <w:t>45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1FD3" w14:textId="77777777" w:rsidR="00FC09A4" w:rsidRPr="008D2546" w:rsidRDefault="00FC09A4" w:rsidP="0047114F">
            <w:pPr>
              <w:spacing w:line="264" w:lineRule="auto"/>
              <w:rPr>
                <w:rFonts w:cstheme="minorHAnsi"/>
              </w:rPr>
            </w:pPr>
            <w:r w:rsidRPr="008D2546">
              <w:rPr>
                <w:rFonts w:cstheme="minorHAnsi"/>
              </w:rPr>
              <w:t>HCV laboratory Diagnostics</w:t>
            </w:r>
          </w:p>
          <w:p w14:paraId="11A7B9B2" w14:textId="77777777" w:rsidR="00FC09A4" w:rsidRPr="008D2546" w:rsidRDefault="00FC09A4" w:rsidP="0047114F">
            <w:pPr>
              <w:rPr>
                <w:rFonts w:cstheme="minorHAnsi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A58C" w14:textId="77777777" w:rsidR="00FC09A4" w:rsidRPr="001B320B" w:rsidRDefault="00FC09A4" w:rsidP="0047114F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  <w:r w:rsidRPr="001B320B">
              <w:rPr>
                <w:rFonts w:cstheme="minorHAnsi"/>
                <w:highlight w:val="yellow"/>
              </w:rPr>
              <w:t xml:space="preserve">Maia </w:t>
            </w:r>
            <w:proofErr w:type="spellStart"/>
            <w:r w:rsidRPr="001B320B">
              <w:rPr>
                <w:rFonts w:cstheme="minorHAnsi"/>
                <w:highlight w:val="yellow"/>
              </w:rPr>
              <w:t>Alkhazashvili</w:t>
            </w:r>
            <w:proofErr w:type="spellEnd"/>
            <w:r w:rsidRPr="001B320B">
              <w:rPr>
                <w:rFonts w:cstheme="minorHAnsi"/>
                <w:highlight w:val="yellow"/>
              </w:rPr>
              <w:t>, NCDC</w:t>
            </w:r>
          </w:p>
        </w:tc>
      </w:tr>
      <w:tr w:rsidR="00FC09A4" w:rsidRPr="001B320B" w14:paraId="73163A96" w14:textId="77777777" w:rsidTr="00FC09A4">
        <w:trPr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D032" w14:textId="77777777" w:rsidR="00FC09A4" w:rsidRPr="008D2546" w:rsidRDefault="00FC09A4" w:rsidP="0047114F">
            <w:pPr>
              <w:jc w:val="both"/>
              <w:rPr>
                <w:rFonts w:eastAsia="Times New Roman" w:cstheme="minorHAnsi"/>
                <w:color w:val="000000"/>
              </w:rPr>
            </w:pPr>
            <w:r w:rsidRPr="008D2546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6</w:t>
            </w:r>
            <w:r w:rsidRPr="008D2546">
              <w:rPr>
                <w:rFonts w:eastAsia="Times New Roman" w:cstheme="minorHAnsi"/>
                <w:color w:val="000000"/>
              </w:rPr>
              <w:t>:</w:t>
            </w:r>
            <w:r>
              <w:rPr>
                <w:rFonts w:eastAsia="Times New Roman" w:cstheme="minorHAnsi"/>
                <w:color w:val="000000"/>
              </w:rPr>
              <w:t>45</w:t>
            </w:r>
            <w:r w:rsidRPr="008D2546">
              <w:rPr>
                <w:rFonts w:eastAsia="Times New Roman" w:cstheme="minorHAnsi"/>
                <w:color w:val="000000"/>
              </w:rPr>
              <w:t>-17:</w:t>
            </w:r>
            <w:r>
              <w:rPr>
                <w:rFonts w:eastAsia="Times New Roman" w:cstheme="minorHAnsi"/>
                <w:color w:val="000000"/>
              </w:rPr>
              <w:t>00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E1B5" w14:textId="77777777" w:rsidR="00FC09A4" w:rsidRPr="008D2546" w:rsidRDefault="00FC09A4" w:rsidP="0047114F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>HCV Care and Treatment</w:t>
            </w:r>
          </w:p>
          <w:p w14:paraId="0762CAE7" w14:textId="77777777" w:rsidR="00FC09A4" w:rsidRPr="008D2546" w:rsidRDefault="00FC09A4" w:rsidP="0047114F">
            <w:pPr>
              <w:spacing w:line="264" w:lineRule="auto"/>
              <w:rPr>
                <w:rFonts w:cstheme="minorHAnsi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3D7" w14:textId="77777777" w:rsidR="00FC09A4" w:rsidRPr="001B320B" w:rsidRDefault="00FC09A4" w:rsidP="0047114F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  <w:r w:rsidRPr="001B320B">
              <w:rPr>
                <w:rFonts w:cstheme="minorHAnsi"/>
                <w:highlight w:val="yellow"/>
              </w:rPr>
              <w:t xml:space="preserve">Tengiz </w:t>
            </w:r>
            <w:proofErr w:type="spellStart"/>
            <w:r w:rsidRPr="001B320B">
              <w:rPr>
                <w:rFonts w:cstheme="minorHAnsi"/>
                <w:highlight w:val="yellow"/>
              </w:rPr>
              <w:t>Tsertsvadze</w:t>
            </w:r>
            <w:proofErr w:type="spellEnd"/>
            <w:r w:rsidRPr="001B320B">
              <w:rPr>
                <w:rFonts w:cstheme="minorHAnsi"/>
                <w:highlight w:val="yellow"/>
              </w:rPr>
              <w:t>, IDACIRC</w:t>
            </w:r>
          </w:p>
        </w:tc>
      </w:tr>
      <w:tr w:rsidR="00FC09A4" w:rsidRPr="008D2546" w14:paraId="08466E3E" w14:textId="77777777" w:rsidTr="00FC09A4">
        <w:trPr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7385" w14:textId="77777777" w:rsidR="00FC09A4" w:rsidRPr="008D2546" w:rsidRDefault="00FC09A4" w:rsidP="0047114F">
            <w:pPr>
              <w:jc w:val="both"/>
              <w:rPr>
                <w:rFonts w:eastAsia="Times New Roman" w:cstheme="minorHAnsi"/>
                <w:color w:val="000000"/>
              </w:rPr>
            </w:pPr>
            <w:r w:rsidRPr="008D2546">
              <w:rPr>
                <w:rFonts w:eastAsia="Times New Roman" w:cstheme="minorHAnsi"/>
                <w:color w:val="000000"/>
              </w:rPr>
              <w:lastRenderedPageBreak/>
              <w:t>17:</w:t>
            </w:r>
            <w:r>
              <w:rPr>
                <w:rFonts w:eastAsia="Times New Roman" w:cstheme="minorHAnsi"/>
                <w:color w:val="000000"/>
              </w:rPr>
              <w:t>00</w:t>
            </w:r>
            <w:r w:rsidRPr="008D2546">
              <w:rPr>
                <w:rFonts w:eastAsia="Times New Roman" w:cstheme="minorHAnsi"/>
                <w:color w:val="000000"/>
              </w:rPr>
              <w:t>:17:</w:t>
            </w:r>
            <w:r>
              <w:rPr>
                <w:rFonts w:eastAsia="Times New Roman" w:cstheme="minorHAnsi"/>
                <w:color w:val="000000"/>
              </w:rPr>
              <w:t>15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85DD" w14:textId="77777777" w:rsidR="00FC09A4" w:rsidRPr="008D2546" w:rsidRDefault="00FC09A4" w:rsidP="0047114F">
            <w:pPr>
              <w:spacing w:line="264" w:lineRule="auto"/>
              <w:rPr>
                <w:rFonts w:eastAsia="Times New Roman" w:cstheme="minorHAnsi"/>
                <w:bCs/>
                <w:color w:val="000000"/>
              </w:rPr>
            </w:pPr>
            <w:r w:rsidRPr="008D2546">
              <w:rPr>
                <w:rFonts w:eastAsia="Times New Roman" w:cstheme="minorHAnsi"/>
                <w:bCs/>
                <w:color w:val="000000"/>
              </w:rPr>
              <w:t>Improving HCV Surveillance and Program Effectiveness</w:t>
            </w:r>
          </w:p>
          <w:p w14:paraId="096A533E" w14:textId="77777777" w:rsidR="00FC09A4" w:rsidRPr="008D2546" w:rsidRDefault="00FC09A4" w:rsidP="0047114F">
            <w:pPr>
              <w:spacing w:line="264" w:lineRule="auto"/>
              <w:jc w:val="both"/>
              <w:rPr>
                <w:rFonts w:cstheme="minorHAnsi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30D6" w14:textId="77777777" w:rsidR="00FC09A4" w:rsidRPr="008D2546" w:rsidRDefault="00FC09A4" w:rsidP="0047114F">
            <w:pPr>
              <w:spacing w:line="264" w:lineRule="auto"/>
              <w:jc w:val="both"/>
              <w:rPr>
                <w:rFonts w:cstheme="minorHAnsi"/>
              </w:rPr>
            </w:pPr>
            <w:r w:rsidRPr="001B320B">
              <w:rPr>
                <w:rFonts w:cstheme="minorHAnsi"/>
                <w:highlight w:val="yellow"/>
              </w:rPr>
              <w:t xml:space="preserve">Maia </w:t>
            </w:r>
            <w:proofErr w:type="spellStart"/>
            <w:r w:rsidRPr="001B320B">
              <w:rPr>
                <w:rFonts w:cstheme="minorHAnsi"/>
                <w:highlight w:val="yellow"/>
              </w:rPr>
              <w:t>Tsereteli</w:t>
            </w:r>
            <w:proofErr w:type="spellEnd"/>
            <w:r w:rsidRPr="001B320B">
              <w:rPr>
                <w:rFonts w:cstheme="minorHAnsi"/>
                <w:highlight w:val="yellow"/>
              </w:rPr>
              <w:t>, NCDC</w:t>
            </w:r>
          </w:p>
        </w:tc>
      </w:tr>
      <w:tr w:rsidR="00FC09A4" w:rsidRPr="001B320B" w14:paraId="317D3DA7" w14:textId="77777777" w:rsidTr="00FC09A4">
        <w:trPr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F49A" w14:textId="77777777" w:rsidR="00FC09A4" w:rsidRPr="008D2546" w:rsidRDefault="00FC09A4" w:rsidP="0047114F">
            <w:pPr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17:15-17:45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74A3" w14:textId="77777777" w:rsidR="00FC09A4" w:rsidRDefault="00FC09A4" w:rsidP="0047114F">
            <w:pPr>
              <w:spacing w:line="264" w:lineRule="auto"/>
              <w:rPr>
                <w:rFonts w:cstheme="minorHAnsi"/>
              </w:rPr>
            </w:pPr>
            <w:r w:rsidRPr="008F3F17">
              <w:rPr>
                <w:rFonts w:cstheme="minorHAnsi"/>
              </w:rPr>
              <w:t xml:space="preserve">Integration of viral hepatitis </w:t>
            </w:r>
            <w:r>
              <w:rPr>
                <w:rFonts w:cstheme="minorHAnsi"/>
              </w:rPr>
              <w:t xml:space="preserve">programs </w:t>
            </w:r>
            <w:r w:rsidRPr="008F3F17">
              <w:rPr>
                <w:rFonts w:cstheme="minorHAnsi"/>
              </w:rPr>
              <w:t>into national universal healthcare</w:t>
            </w:r>
          </w:p>
          <w:p w14:paraId="24227000" w14:textId="77777777" w:rsidR="00FC09A4" w:rsidRPr="008D2546" w:rsidRDefault="00FC09A4" w:rsidP="0047114F">
            <w:pPr>
              <w:spacing w:line="264" w:lineRule="auto"/>
              <w:rPr>
                <w:rFonts w:eastAsia="Times New Roman" w:cstheme="minorHAnsi"/>
                <w:bCs/>
                <w:color w:val="000000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8139" w14:textId="77777777" w:rsidR="00FC09A4" w:rsidRPr="001B320B" w:rsidRDefault="00FC09A4" w:rsidP="0047114F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????</w:t>
            </w:r>
          </w:p>
        </w:tc>
      </w:tr>
      <w:tr w:rsidR="00FC09A4" w:rsidRPr="008D2546" w14:paraId="2BCA66CF" w14:textId="77777777" w:rsidTr="00FC09A4">
        <w:trPr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F042" w14:textId="77777777" w:rsidR="00FC09A4" w:rsidRPr="008D2546" w:rsidRDefault="00FC09A4" w:rsidP="0047114F">
            <w:pPr>
              <w:jc w:val="both"/>
              <w:rPr>
                <w:rFonts w:eastAsia="Times New Roman" w:cstheme="minorHAnsi"/>
                <w:color w:val="000000"/>
              </w:rPr>
            </w:pPr>
            <w:r w:rsidRPr="008D2546">
              <w:rPr>
                <w:rFonts w:eastAsia="Times New Roman" w:cstheme="minorHAnsi"/>
                <w:color w:val="000000"/>
              </w:rPr>
              <w:t>17:</w:t>
            </w:r>
            <w:r>
              <w:rPr>
                <w:rFonts w:eastAsia="Times New Roman" w:cstheme="minorHAnsi"/>
                <w:color w:val="000000"/>
              </w:rPr>
              <w:t>45</w:t>
            </w:r>
            <w:r w:rsidRPr="008D2546">
              <w:rPr>
                <w:rFonts w:eastAsia="Times New Roman" w:cstheme="minorHAnsi"/>
                <w:color w:val="000000"/>
              </w:rPr>
              <w:t>-18:00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DD7B" w14:textId="77777777" w:rsidR="00FC09A4" w:rsidRPr="008D2546" w:rsidRDefault="00FC09A4" w:rsidP="0047114F">
            <w:pPr>
              <w:spacing w:line="264" w:lineRule="auto"/>
              <w:jc w:val="both"/>
              <w:rPr>
                <w:rFonts w:cstheme="minorHAnsi"/>
              </w:rPr>
            </w:pPr>
            <w:r w:rsidRPr="008D2546">
              <w:rPr>
                <w:rFonts w:cstheme="minorHAnsi"/>
              </w:rPr>
              <w:t>Closing Remarks &amp; next steps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98CB" w14:textId="77777777" w:rsidR="00FC09A4" w:rsidRPr="008D2546" w:rsidRDefault="00FC09A4" w:rsidP="0047114F">
            <w:pPr>
              <w:spacing w:line="264" w:lineRule="auto"/>
              <w:jc w:val="both"/>
              <w:rPr>
                <w:rFonts w:cstheme="minorHAnsi"/>
              </w:rPr>
            </w:pPr>
            <w:proofErr w:type="spellStart"/>
            <w:r w:rsidRPr="008D2546">
              <w:rPr>
                <w:rFonts w:cstheme="minorHAnsi"/>
              </w:rPr>
              <w:t>Amiran</w:t>
            </w:r>
            <w:proofErr w:type="spellEnd"/>
            <w:r w:rsidRPr="008D2546">
              <w:rPr>
                <w:rFonts w:cstheme="minorHAnsi"/>
              </w:rPr>
              <w:t xml:space="preserve"> Gamkrelidze, NCDC.</w:t>
            </w:r>
          </w:p>
        </w:tc>
      </w:tr>
    </w:tbl>
    <w:p w14:paraId="72EB04B1" w14:textId="77777777" w:rsidR="004B6EE3" w:rsidRPr="008D2546" w:rsidRDefault="00456B19" w:rsidP="009E5C9F">
      <w:pPr>
        <w:jc w:val="both"/>
        <w:rPr>
          <w:rFonts w:asciiTheme="majorHAnsi" w:hAnsiTheme="majorHAnsi"/>
        </w:rPr>
      </w:pPr>
    </w:p>
    <w:sectPr w:rsidR="004B6EE3" w:rsidRPr="008D2546" w:rsidSect="00A00E19">
      <w:headerReference w:type="default" r:id="rId8"/>
      <w:footerReference w:type="default" r:id="rId9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EFE74" w14:textId="77777777" w:rsidR="00456B19" w:rsidRDefault="00456B19">
      <w:pPr>
        <w:spacing w:after="0" w:line="240" w:lineRule="auto"/>
      </w:pPr>
      <w:r>
        <w:separator/>
      </w:r>
    </w:p>
  </w:endnote>
  <w:endnote w:type="continuationSeparator" w:id="0">
    <w:p w14:paraId="4B497B72" w14:textId="77777777" w:rsidR="00456B19" w:rsidRDefault="0045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83928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6A1427" w14:textId="3B70A2CC" w:rsidR="003C186A" w:rsidRDefault="00674D3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527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527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941062" w14:textId="77777777" w:rsidR="003C186A" w:rsidRDefault="00456B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E056B" w14:textId="77777777" w:rsidR="00456B19" w:rsidRDefault="00456B19">
      <w:pPr>
        <w:spacing w:after="0" w:line="240" w:lineRule="auto"/>
      </w:pPr>
      <w:r>
        <w:separator/>
      </w:r>
    </w:p>
  </w:footnote>
  <w:footnote w:type="continuationSeparator" w:id="0">
    <w:p w14:paraId="37B76B94" w14:textId="77777777" w:rsidR="00456B19" w:rsidRDefault="00456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18DB9" w14:textId="012376AD" w:rsidR="003C186A" w:rsidRDefault="00456B19">
    <w:pPr>
      <w:pStyle w:val="Header"/>
    </w:pPr>
    <w:sdt>
      <w:sdtPr>
        <w:id w:val="165771974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59079D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74D34">
      <w:t xml:space="preserve">DRAFT: </w:t>
    </w:r>
    <w:r w:rsidR="00CC069A">
      <w:t>September</w:t>
    </w:r>
    <w:r w:rsidR="001B59D2">
      <w:t xml:space="preserve"> 2</w:t>
    </w:r>
    <w:r w:rsidR="00CC069A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26187"/>
    <w:multiLevelType w:val="hybridMultilevel"/>
    <w:tmpl w:val="10529846"/>
    <w:lvl w:ilvl="0" w:tplc="7032BA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D61E5"/>
    <w:multiLevelType w:val="hybridMultilevel"/>
    <w:tmpl w:val="AEB254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44F8B"/>
    <w:multiLevelType w:val="hybridMultilevel"/>
    <w:tmpl w:val="166C81F0"/>
    <w:lvl w:ilvl="0" w:tplc="33968E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23C34"/>
    <w:multiLevelType w:val="hybridMultilevel"/>
    <w:tmpl w:val="2AC63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E1329"/>
    <w:multiLevelType w:val="hybridMultilevel"/>
    <w:tmpl w:val="5B540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D148B"/>
    <w:multiLevelType w:val="hybridMultilevel"/>
    <w:tmpl w:val="13D677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625A4"/>
    <w:multiLevelType w:val="hybridMultilevel"/>
    <w:tmpl w:val="6FD4A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84"/>
    <w:rsid w:val="000022CA"/>
    <w:rsid w:val="00006C29"/>
    <w:rsid w:val="00011157"/>
    <w:rsid w:val="000217EA"/>
    <w:rsid w:val="00032FC5"/>
    <w:rsid w:val="0003417C"/>
    <w:rsid w:val="00035C7E"/>
    <w:rsid w:val="00041CD4"/>
    <w:rsid w:val="00042B82"/>
    <w:rsid w:val="00051AE6"/>
    <w:rsid w:val="00062DDD"/>
    <w:rsid w:val="00063B10"/>
    <w:rsid w:val="00071B2E"/>
    <w:rsid w:val="000764AF"/>
    <w:rsid w:val="00096A73"/>
    <w:rsid w:val="000E6EB0"/>
    <w:rsid w:val="000F46FE"/>
    <w:rsid w:val="0010203F"/>
    <w:rsid w:val="0010476B"/>
    <w:rsid w:val="00110A9C"/>
    <w:rsid w:val="001168ED"/>
    <w:rsid w:val="00120972"/>
    <w:rsid w:val="00123E37"/>
    <w:rsid w:val="001241C4"/>
    <w:rsid w:val="001430EE"/>
    <w:rsid w:val="001471CB"/>
    <w:rsid w:val="00175982"/>
    <w:rsid w:val="001813BB"/>
    <w:rsid w:val="00185FB6"/>
    <w:rsid w:val="001A369D"/>
    <w:rsid w:val="001A7FCF"/>
    <w:rsid w:val="001B320B"/>
    <w:rsid w:val="001B3E7C"/>
    <w:rsid w:val="001B556A"/>
    <w:rsid w:val="001B59D2"/>
    <w:rsid w:val="001C3EF1"/>
    <w:rsid w:val="001D3B8C"/>
    <w:rsid w:val="001E75CD"/>
    <w:rsid w:val="001F0A84"/>
    <w:rsid w:val="001F2938"/>
    <w:rsid w:val="001F4DFB"/>
    <w:rsid w:val="001F54BC"/>
    <w:rsid w:val="001F6F8F"/>
    <w:rsid w:val="00200854"/>
    <w:rsid w:val="00201114"/>
    <w:rsid w:val="002013E6"/>
    <w:rsid w:val="00203BCC"/>
    <w:rsid w:val="0021352F"/>
    <w:rsid w:val="002162E8"/>
    <w:rsid w:val="00220E03"/>
    <w:rsid w:val="002271AF"/>
    <w:rsid w:val="00227697"/>
    <w:rsid w:val="00230CA2"/>
    <w:rsid w:val="002433B5"/>
    <w:rsid w:val="00257D63"/>
    <w:rsid w:val="00286789"/>
    <w:rsid w:val="002910A3"/>
    <w:rsid w:val="00293FED"/>
    <w:rsid w:val="002974C0"/>
    <w:rsid w:val="002A71CD"/>
    <w:rsid w:val="002C4D7B"/>
    <w:rsid w:val="002D75E4"/>
    <w:rsid w:val="002E68D3"/>
    <w:rsid w:val="002F2E31"/>
    <w:rsid w:val="002F63B3"/>
    <w:rsid w:val="00300975"/>
    <w:rsid w:val="0031729B"/>
    <w:rsid w:val="00317ED1"/>
    <w:rsid w:val="00347847"/>
    <w:rsid w:val="0034786A"/>
    <w:rsid w:val="00350F38"/>
    <w:rsid w:val="003637FE"/>
    <w:rsid w:val="00365D37"/>
    <w:rsid w:val="00365E4A"/>
    <w:rsid w:val="00382472"/>
    <w:rsid w:val="00383A87"/>
    <w:rsid w:val="003921E7"/>
    <w:rsid w:val="0039542B"/>
    <w:rsid w:val="003968C9"/>
    <w:rsid w:val="003B483B"/>
    <w:rsid w:val="003C0341"/>
    <w:rsid w:val="003C0A73"/>
    <w:rsid w:val="003C6056"/>
    <w:rsid w:val="003D3248"/>
    <w:rsid w:val="003D57B7"/>
    <w:rsid w:val="003E4D57"/>
    <w:rsid w:val="003F043C"/>
    <w:rsid w:val="003F0D2C"/>
    <w:rsid w:val="003F155C"/>
    <w:rsid w:val="004043AE"/>
    <w:rsid w:val="00407272"/>
    <w:rsid w:val="00411930"/>
    <w:rsid w:val="004206F6"/>
    <w:rsid w:val="00425F84"/>
    <w:rsid w:val="0043247C"/>
    <w:rsid w:val="00440781"/>
    <w:rsid w:val="00441A58"/>
    <w:rsid w:val="00444119"/>
    <w:rsid w:val="0045025C"/>
    <w:rsid w:val="004550AE"/>
    <w:rsid w:val="00456B19"/>
    <w:rsid w:val="00462677"/>
    <w:rsid w:val="00463808"/>
    <w:rsid w:val="0046391E"/>
    <w:rsid w:val="00467E2E"/>
    <w:rsid w:val="0047355C"/>
    <w:rsid w:val="004769A9"/>
    <w:rsid w:val="0047775C"/>
    <w:rsid w:val="00487672"/>
    <w:rsid w:val="00487C53"/>
    <w:rsid w:val="00497979"/>
    <w:rsid w:val="004A1A8D"/>
    <w:rsid w:val="004A32BF"/>
    <w:rsid w:val="004B5F89"/>
    <w:rsid w:val="004C39FE"/>
    <w:rsid w:val="004C6771"/>
    <w:rsid w:val="004C772B"/>
    <w:rsid w:val="004D28C9"/>
    <w:rsid w:val="004E14D9"/>
    <w:rsid w:val="004E1F07"/>
    <w:rsid w:val="0050129A"/>
    <w:rsid w:val="00506324"/>
    <w:rsid w:val="005067E2"/>
    <w:rsid w:val="00506E89"/>
    <w:rsid w:val="00510C97"/>
    <w:rsid w:val="00517BA3"/>
    <w:rsid w:val="00524B3B"/>
    <w:rsid w:val="00535416"/>
    <w:rsid w:val="005457AA"/>
    <w:rsid w:val="00546DFB"/>
    <w:rsid w:val="00547BA9"/>
    <w:rsid w:val="00557B97"/>
    <w:rsid w:val="00567A19"/>
    <w:rsid w:val="00586C55"/>
    <w:rsid w:val="00590C00"/>
    <w:rsid w:val="00595DC0"/>
    <w:rsid w:val="005963FD"/>
    <w:rsid w:val="005B2F66"/>
    <w:rsid w:val="005B3A63"/>
    <w:rsid w:val="005C0B46"/>
    <w:rsid w:val="005D11C6"/>
    <w:rsid w:val="005E798E"/>
    <w:rsid w:val="00600B4F"/>
    <w:rsid w:val="0060721A"/>
    <w:rsid w:val="0061149A"/>
    <w:rsid w:val="006140DE"/>
    <w:rsid w:val="006212B2"/>
    <w:rsid w:val="00621EAB"/>
    <w:rsid w:val="00622187"/>
    <w:rsid w:val="00623408"/>
    <w:rsid w:val="00624390"/>
    <w:rsid w:val="0063436F"/>
    <w:rsid w:val="0064144C"/>
    <w:rsid w:val="00670749"/>
    <w:rsid w:val="00671449"/>
    <w:rsid w:val="00674392"/>
    <w:rsid w:val="00674C9E"/>
    <w:rsid w:val="00674D34"/>
    <w:rsid w:val="0067750A"/>
    <w:rsid w:val="00691B8F"/>
    <w:rsid w:val="00692558"/>
    <w:rsid w:val="00694BD5"/>
    <w:rsid w:val="006A33D8"/>
    <w:rsid w:val="006A7B8F"/>
    <w:rsid w:val="006B3952"/>
    <w:rsid w:val="006B4A98"/>
    <w:rsid w:val="006B65B5"/>
    <w:rsid w:val="006C3198"/>
    <w:rsid w:val="006C5706"/>
    <w:rsid w:val="006C689F"/>
    <w:rsid w:val="006C713A"/>
    <w:rsid w:val="006D1B63"/>
    <w:rsid w:val="006D28E6"/>
    <w:rsid w:val="006F02F9"/>
    <w:rsid w:val="006F3874"/>
    <w:rsid w:val="006F42AD"/>
    <w:rsid w:val="006F7D81"/>
    <w:rsid w:val="007149B0"/>
    <w:rsid w:val="0071514A"/>
    <w:rsid w:val="0072448A"/>
    <w:rsid w:val="0073527E"/>
    <w:rsid w:val="00736FBF"/>
    <w:rsid w:val="00774622"/>
    <w:rsid w:val="00774A11"/>
    <w:rsid w:val="0077575D"/>
    <w:rsid w:val="00775D0C"/>
    <w:rsid w:val="007864E4"/>
    <w:rsid w:val="007A194F"/>
    <w:rsid w:val="007A49BF"/>
    <w:rsid w:val="007C54A5"/>
    <w:rsid w:val="007E1FEF"/>
    <w:rsid w:val="007E6CC3"/>
    <w:rsid w:val="007F0576"/>
    <w:rsid w:val="007F2268"/>
    <w:rsid w:val="007F4398"/>
    <w:rsid w:val="00801AC0"/>
    <w:rsid w:val="00801F9E"/>
    <w:rsid w:val="008059E7"/>
    <w:rsid w:val="00822EC1"/>
    <w:rsid w:val="00824193"/>
    <w:rsid w:val="008364A8"/>
    <w:rsid w:val="00840DCF"/>
    <w:rsid w:val="008432E1"/>
    <w:rsid w:val="00854C62"/>
    <w:rsid w:val="00873B2B"/>
    <w:rsid w:val="0088239C"/>
    <w:rsid w:val="00885725"/>
    <w:rsid w:val="00895501"/>
    <w:rsid w:val="008A2022"/>
    <w:rsid w:val="008A2AA7"/>
    <w:rsid w:val="008A3550"/>
    <w:rsid w:val="008B04E6"/>
    <w:rsid w:val="008B177C"/>
    <w:rsid w:val="008C378D"/>
    <w:rsid w:val="008C4F71"/>
    <w:rsid w:val="008D2546"/>
    <w:rsid w:val="008D473D"/>
    <w:rsid w:val="008F22E1"/>
    <w:rsid w:val="008F3F17"/>
    <w:rsid w:val="008F4577"/>
    <w:rsid w:val="008F4B31"/>
    <w:rsid w:val="009009CF"/>
    <w:rsid w:val="00907366"/>
    <w:rsid w:val="00921C72"/>
    <w:rsid w:val="00927013"/>
    <w:rsid w:val="00937270"/>
    <w:rsid w:val="00940A34"/>
    <w:rsid w:val="00945945"/>
    <w:rsid w:val="00946ED4"/>
    <w:rsid w:val="00950AAE"/>
    <w:rsid w:val="0095715A"/>
    <w:rsid w:val="0096217D"/>
    <w:rsid w:val="0098219B"/>
    <w:rsid w:val="00983DD6"/>
    <w:rsid w:val="0099336A"/>
    <w:rsid w:val="009933AC"/>
    <w:rsid w:val="009960CA"/>
    <w:rsid w:val="00996632"/>
    <w:rsid w:val="009A7FFD"/>
    <w:rsid w:val="009B24DD"/>
    <w:rsid w:val="009B5DDC"/>
    <w:rsid w:val="009C1FE3"/>
    <w:rsid w:val="009D21D2"/>
    <w:rsid w:val="009D4B45"/>
    <w:rsid w:val="009E28E2"/>
    <w:rsid w:val="009E5C9F"/>
    <w:rsid w:val="009F7116"/>
    <w:rsid w:val="00A00069"/>
    <w:rsid w:val="00A00E19"/>
    <w:rsid w:val="00A06B8E"/>
    <w:rsid w:val="00A137E2"/>
    <w:rsid w:val="00A376CF"/>
    <w:rsid w:val="00A418B0"/>
    <w:rsid w:val="00A57049"/>
    <w:rsid w:val="00A62EB7"/>
    <w:rsid w:val="00A67888"/>
    <w:rsid w:val="00A70524"/>
    <w:rsid w:val="00A71411"/>
    <w:rsid w:val="00A73401"/>
    <w:rsid w:val="00A94D3B"/>
    <w:rsid w:val="00AA346A"/>
    <w:rsid w:val="00AA469E"/>
    <w:rsid w:val="00AB20B6"/>
    <w:rsid w:val="00AB4A04"/>
    <w:rsid w:val="00AB7723"/>
    <w:rsid w:val="00AC2D28"/>
    <w:rsid w:val="00AC33D3"/>
    <w:rsid w:val="00AC58F8"/>
    <w:rsid w:val="00AD36D3"/>
    <w:rsid w:val="00AE5B93"/>
    <w:rsid w:val="00AF12DA"/>
    <w:rsid w:val="00AF617A"/>
    <w:rsid w:val="00B24324"/>
    <w:rsid w:val="00B2660E"/>
    <w:rsid w:val="00B31B0C"/>
    <w:rsid w:val="00B54BDE"/>
    <w:rsid w:val="00B56E45"/>
    <w:rsid w:val="00B670F0"/>
    <w:rsid w:val="00B81099"/>
    <w:rsid w:val="00B8317C"/>
    <w:rsid w:val="00B87780"/>
    <w:rsid w:val="00B905BD"/>
    <w:rsid w:val="00B90FF9"/>
    <w:rsid w:val="00BB0902"/>
    <w:rsid w:val="00BB5A10"/>
    <w:rsid w:val="00BC391C"/>
    <w:rsid w:val="00BC4FE1"/>
    <w:rsid w:val="00BD0675"/>
    <w:rsid w:val="00BD423C"/>
    <w:rsid w:val="00BE0851"/>
    <w:rsid w:val="00BE20DF"/>
    <w:rsid w:val="00BE2CC1"/>
    <w:rsid w:val="00BF0BAA"/>
    <w:rsid w:val="00C0208D"/>
    <w:rsid w:val="00C06647"/>
    <w:rsid w:val="00C06EC1"/>
    <w:rsid w:val="00C200EB"/>
    <w:rsid w:val="00C44222"/>
    <w:rsid w:val="00C5714F"/>
    <w:rsid w:val="00C71D06"/>
    <w:rsid w:val="00C721A9"/>
    <w:rsid w:val="00C86FF8"/>
    <w:rsid w:val="00C8777E"/>
    <w:rsid w:val="00C92ABC"/>
    <w:rsid w:val="00C95725"/>
    <w:rsid w:val="00CA2F55"/>
    <w:rsid w:val="00CB4467"/>
    <w:rsid w:val="00CC069A"/>
    <w:rsid w:val="00CC7BD9"/>
    <w:rsid w:val="00CD5CA2"/>
    <w:rsid w:val="00CE2F9E"/>
    <w:rsid w:val="00CF1E75"/>
    <w:rsid w:val="00CF7BC3"/>
    <w:rsid w:val="00D0111E"/>
    <w:rsid w:val="00D12DD8"/>
    <w:rsid w:val="00D1595D"/>
    <w:rsid w:val="00D2465A"/>
    <w:rsid w:val="00D35AA3"/>
    <w:rsid w:val="00D417E5"/>
    <w:rsid w:val="00D41E40"/>
    <w:rsid w:val="00D424C3"/>
    <w:rsid w:val="00D4634E"/>
    <w:rsid w:val="00D53B68"/>
    <w:rsid w:val="00D54F59"/>
    <w:rsid w:val="00D60569"/>
    <w:rsid w:val="00D86DA9"/>
    <w:rsid w:val="00D9420C"/>
    <w:rsid w:val="00D9582D"/>
    <w:rsid w:val="00DA1C4C"/>
    <w:rsid w:val="00DA79A3"/>
    <w:rsid w:val="00DC7E0D"/>
    <w:rsid w:val="00DE1492"/>
    <w:rsid w:val="00DE5D50"/>
    <w:rsid w:val="00DE6BE6"/>
    <w:rsid w:val="00DF6D8B"/>
    <w:rsid w:val="00E0614A"/>
    <w:rsid w:val="00E11265"/>
    <w:rsid w:val="00E133A2"/>
    <w:rsid w:val="00E15875"/>
    <w:rsid w:val="00E17AE3"/>
    <w:rsid w:val="00E21084"/>
    <w:rsid w:val="00E352D6"/>
    <w:rsid w:val="00E4033D"/>
    <w:rsid w:val="00E7741E"/>
    <w:rsid w:val="00E80FDB"/>
    <w:rsid w:val="00E86468"/>
    <w:rsid w:val="00E92FA2"/>
    <w:rsid w:val="00E9424C"/>
    <w:rsid w:val="00E94686"/>
    <w:rsid w:val="00EB2110"/>
    <w:rsid w:val="00EB46D4"/>
    <w:rsid w:val="00EC007E"/>
    <w:rsid w:val="00ED0E90"/>
    <w:rsid w:val="00ED27DD"/>
    <w:rsid w:val="00EF4D34"/>
    <w:rsid w:val="00F1245F"/>
    <w:rsid w:val="00F12FBB"/>
    <w:rsid w:val="00F14071"/>
    <w:rsid w:val="00F20422"/>
    <w:rsid w:val="00F20CC6"/>
    <w:rsid w:val="00F31C6F"/>
    <w:rsid w:val="00F32B2B"/>
    <w:rsid w:val="00F37E35"/>
    <w:rsid w:val="00F40683"/>
    <w:rsid w:val="00F43902"/>
    <w:rsid w:val="00F4533E"/>
    <w:rsid w:val="00F4577A"/>
    <w:rsid w:val="00F50F56"/>
    <w:rsid w:val="00FA7067"/>
    <w:rsid w:val="00FB1B24"/>
    <w:rsid w:val="00FC09A4"/>
    <w:rsid w:val="00FD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515B9A2"/>
  <w15:chartTrackingRefBased/>
  <w15:docId w15:val="{4AC4E1B4-B97A-430C-8CCC-CAB0508F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D3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C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4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4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D34"/>
  </w:style>
  <w:style w:type="paragraph" w:styleId="Footer">
    <w:name w:val="footer"/>
    <w:basedOn w:val="Normal"/>
    <w:link w:val="FooterChar"/>
    <w:uiPriority w:val="99"/>
    <w:unhideWhenUsed/>
    <w:rsid w:val="00674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D34"/>
  </w:style>
  <w:style w:type="paragraph" w:styleId="ListParagraph">
    <w:name w:val="List Paragraph"/>
    <w:basedOn w:val="Normal"/>
    <w:uiPriority w:val="34"/>
    <w:qFormat/>
    <w:rsid w:val="00674D34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4D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D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4D3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D3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46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06C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9443420A-3284-4D58-8D34-0140869E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Tskhomelidze</dc:creator>
  <cp:keywords/>
  <dc:description/>
  <cp:lastModifiedBy>Irina Tskhomelidze</cp:lastModifiedBy>
  <cp:revision>128</cp:revision>
  <cp:lastPrinted>2020-02-10T18:18:00Z</cp:lastPrinted>
  <dcterms:created xsi:type="dcterms:W3CDTF">2020-02-20T18:45:00Z</dcterms:created>
  <dcterms:modified xsi:type="dcterms:W3CDTF">2020-10-07T17:34:00Z</dcterms:modified>
</cp:coreProperties>
</file>